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5" w:rsidRDefault="004846C5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Default="00791861" w:rsidP="00791861">
      <w:pPr>
        <w:ind w:left="2880" w:firstLine="720"/>
        <w:rPr>
          <w:lang w:val="tr-TR"/>
        </w:rPr>
      </w:pPr>
      <w:r>
        <w:rPr>
          <w:lang w:val="tr-TR"/>
        </w:rPr>
        <w:t>AKBANK T.A.Ş.</w:t>
      </w:r>
    </w:p>
    <w:p w:rsidR="00791861" w:rsidRDefault="0079186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ERENLER ŞUBE MÜDÜRLÜĞÜNE</w:t>
      </w: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  <w:r>
        <w:rPr>
          <w:lang w:val="tr-TR"/>
        </w:rPr>
        <w:t xml:space="preserve">                  ....../....../2017 tarihinde Erenler İlçe Milli Eğitim Müdürlüğümüz ve bağlı tüm kurumlarımızda görevli personelinin maaş ve diğer ödemeleri Bankanız Müdürlüğü ile yapılan protokol çerçevesinde Kasım 2017 ayından itibaren Şubeniz tarafından gerçekleştirilecektir.</w:t>
      </w:r>
    </w:p>
    <w:p w:rsidR="00791861" w:rsidRDefault="00791861">
      <w:pPr>
        <w:rPr>
          <w:lang w:val="tr-TR"/>
        </w:rPr>
      </w:pPr>
      <w:r>
        <w:rPr>
          <w:lang w:val="tr-TR"/>
        </w:rPr>
        <w:tab/>
        <w:t>Bu nedenle Kurumumuz adına personelimizin maaş ve diğer özlük haklarının ödeneceği bir havuz hesabının açılması gerekmektedir.</w:t>
      </w:r>
    </w:p>
    <w:p w:rsidR="00791861" w:rsidRDefault="00791861">
      <w:pPr>
        <w:rPr>
          <w:lang w:val="tr-TR"/>
        </w:rPr>
      </w:pPr>
      <w:r>
        <w:rPr>
          <w:lang w:val="tr-TR"/>
        </w:rPr>
        <w:tab/>
        <w:t>Bilgilerinize rica ederim</w:t>
      </w: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Yetkili İmza ve Kurum Kaşe/Mühür</w:t>
      </w: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  <w:r>
        <w:rPr>
          <w:lang w:val="tr-TR"/>
        </w:rPr>
        <w:t>Kurum Adı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791861" w:rsidRDefault="00791861">
      <w:pPr>
        <w:rPr>
          <w:lang w:val="tr-TR"/>
        </w:rPr>
      </w:pPr>
      <w:r>
        <w:rPr>
          <w:lang w:val="tr-TR"/>
        </w:rPr>
        <w:t>Kurum Vergi Dairesi</w:t>
      </w:r>
      <w:r>
        <w:rPr>
          <w:lang w:val="tr-TR"/>
        </w:rPr>
        <w:tab/>
        <w:t>:</w:t>
      </w:r>
    </w:p>
    <w:p w:rsidR="00791861" w:rsidRDefault="00791861">
      <w:pPr>
        <w:rPr>
          <w:lang w:val="tr-TR"/>
        </w:rPr>
      </w:pPr>
      <w:r>
        <w:rPr>
          <w:lang w:val="tr-TR"/>
        </w:rPr>
        <w:t>Kurum Yetkilisi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791861" w:rsidRDefault="00791861">
      <w:pPr>
        <w:rPr>
          <w:lang w:val="tr-TR"/>
        </w:rPr>
      </w:pPr>
      <w:r>
        <w:rPr>
          <w:lang w:val="tr-TR"/>
        </w:rPr>
        <w:t>Kurum Yetkili e-posta</w:t>
      </w:r>
      <w:r>
        <w:rPr>
          <w:lang w:val="tr-TR"/>
        </w:rPr>
        <w:tab/>
        <w:t>:</w:t>
      </w:r>
    </w:p>
    <w:p w:rsidR="00791861" w:rsidRDefault="00791861">
      <w:pPr>
        <w:rPr>
          <w:lang w:val="tr-TR"/>
        </w:rPr>
      </w:pPr>
      <w:r>
        <w:rPr>
          <w:lang w:val="tr-TR"/>
        </w:rPr>
        <w:t>Kurum Telefon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791861" w:rsidRDefault="00791861">
      <w:pPr>
        <w:rPr>
          <w:lang w:val="tr-TR"/>
        </w:rPr>
      </w:pPr>
      <w:r>
        <w:rPr>
          <w:lang w:val="tr-TR"/>
        </w:rPr>
        <w:t>Kurum Açık Adresi</w:t>
      </w:r>
      <w:r>
        <w:rPr>
          <w:lang w:val="tr-TR"/>
        </w:rPr>
        <w:tab/>
        <w:t>:</w:t>
      </w:r>
      <w:bookmarkStart w:id="0" w:name="_GoBack"/>
      <w:bookmarkEnd w:id="0"/>
    </w:p>
    <w:p w:rsidR="00791861" w:rsidRDefault="00791861">
      <w:pPr>
        <w:rPr>
          <w:lang w:val="tr-TR"/>
        </w:rPr>
      </w:pPr>
    </w:p>
    <w:p w:rsidR="00791861" w:rsidRDefault="00791861">
      <w:pPr>
        <w:rPr>
          <w:lang w:val="tr-TR"/>
        </w:rPr>
      </w:pPr>
    </w:p>
    <w:p w:rsidR="00791861" w:rsidRPr="00791861" w:rsidRDefault="00791861">
      <w:pPr>
        <w:rPr>
          <w:lang w:val="tr-TR"/>
        </w:rPr>
      </w:pPr>
    </w:p>
    <w:sectPr w:rsidR="00791861" w:rsidRPr="00791861" w:rsidSect="000A11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1861"/>
    <w:rsid w:val="000A1149"/>
    <w:rsid w:val="004846C5"/>
    <w:rsid w:val="00791861"/>
    <w:rsid w:val="00CB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Akbank A.S.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Akbank</dc:creator>
  <cp:lastModifiedBy>W7</cp:lastModifiedBy>
  <cp:revision>2</cp:revision>
  <dcterms:created xsi:type="dcterms:W3CDTF">2017-10-19T09:09:00Z</dcterms:created>
  <dcterms:modified xsi:type="dcterms:W3CDTF">2017-10-19T09:09:00Z</dcterms:modified>
</cp:coreProperties>
</file>