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134"/>
        <w:gridCol w:w="4142"/>
      </w:tblGrid>
      <w:tr w:rsidR="003B7595" w:rsidRPr="003B7595" w:rsidTr="00A67CA2">
        <w:tc>
          <w:tcPr>
            <w:tcW w:w="9212" w:type="dxa"/>
            <w:gridSpan w:val="5"/>
          </w:tcPr>
          <w:p w:rsidR="003B7595" w:rsidRPr="003B7595" w:rsidRDefault="003B7595">
            <w:pPr>
              <w:rPr>
                <w:sz w:val="20"/>
                <w:szCs w:val="20"/>
              </w:rPr>
            </w:pPr>
            <w:proofErr w:type="gramStart"/>
            <w:r w:rsidRPr="003B7595">
              <w:rPr>
                <w:sz w:val="20"/>
                <w:szCs w:val="20"/>
              </w:rPr>
              <w:t>AMAÇ :Uyuşturucu</w:t>
            </w:r>
            <w:proofErr w:type="gramEnd"/>
            <w:r w:rsidRPr="003B7595">
              <w:rPr>
                <w:sz w:val="20"/>
                <w:szCs w:val="20"/>
              </w:rPr>
              <w:t xml:space="preserve"> madde kullanımının zararlı etkileri konusunda hedef grupları bilgilendirmek ve bilinçlendirmek.</w:t>
            </w:r>
          </w:p>
        </w:tc>
      </w:tr>
      <w:tr w:rsidR="003B7595" w:rsidRPr="003B7595" w:rsidTr="00A67CA2">
        <w:tc>
          <w:tcPr>
            <w:tcW w:w="9212" w:type="dxa"/>
            <w:gridSpan w:val="5"/>
          </w:tcPr>
          <w:p w:rsid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HEDEFLER:</w:t>
            </w:r>
          </w:p>
          <w:p w:rsid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1-Madde Kullanımını önleyici faaliyetlerin, toplumun farklı kesimlerini kapsayacak şekilde kategorize edilerek hedef gruplara yönelik yaygınlaştırmak.</w:t>
            </w:r>
          </w:p>
          <w:p w:rsidR="003B7595" w:rsidRPr="003B7595" w:rsidRDefault="003B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2-Uyuşturucu talebi özellikli yerlerde (eğitim, barınma vb.)engellenecek, gerekli kişilerle tedavi desteklenecek ve sosyal uyuma </w:t>
            </w:r>
            <w:proofErr w:type="gramStart"/>
            <w:r>
              <w:rPr>
                <w:sz w:val="20"/>
                <w:szCs w:val="20"/>
              </w:rPr>
              <w:t>dahil</w:t>
            </w:r>
            <w:proofErr w:type="gramEnd"/>
            <w:r>
              <w:rPr>
                <w:sz w:val="20"/>
                <w:szCs w:val="20"/>
              </w:rPr>
              <w:t xml:space="preserve"> edilecek.</w:t>
            </w:r>
          </w:p>
        </w:tc>
      </w:tr>
      <w:tr w:rsidR="003B7595" w:rsidTr="00C4206B">
        <w:tc>
          <w:tcPr>
            <w:tcW w:w="1384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Stratejiler</w:t>
            </w:r>
          </w:p>
        </w:tc>
        <w:tc>
          <w:tcPr>
            <w:tcW w:w="1701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Aktiviteler (Faaliyetler)</w:t>
            </w:r>
          </w:p>
        </w:tc>
        <w:tc>
          <w:tcPr>
            <w:tcW w:w="851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Sorumlu Kurum Kuruluş</w:t>
            </w:r>
          </w:p>
        </w:tc>
        <w:tc>
          <w:tcPr>
            <w:tcW w:w="1134" w:type="dxa"/>
          </w:tcPr>
          <w:p w:rsidR="003B7595" w:rsidRPr="00493656" w:rsidRDefault="003B7595">
            <w:pPr>
              <w:rPr>
                <w:b/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İş Birliği yapılacak Kurum/Kuruluşlar</w:t>
            </w:r>
            <w:proofErr w:type="gramStart"/>
            <w:r w:rsidRPr="00493656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4142" w:type="dxa"/>
          </w:tcPr>
          <w:p w:rsidR="003B7595" w:rsidRPr="00493656" w:rsidRDefault="003B7595" w:rsidP="004E7B38">
            <w:pPr>
              <w:rPr>
                <w:sz w:val="18"/>
                <w:szCs w:val="18"/>
              </w:rPr>
            </w:pPr>
            <w:r w:rsidRPr="00493656">
              <w:rPr>
                <w:b/>
                <w:sz w:val="18"/>
                <w:szCs w:val="18"/>
              </w:rPr>
              <w:t>Yapılan Çalışmalar</w:t>
            </w:r>
            <w:r w:rsidR="00E10ACD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E10ACD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CD1753" w:rsidRPr="00A67CA2" w:rsidTr="00493656">
        <w:trPr>
          <w:trHeight w:val="1640"/>
        </w:trPr>
        <w:tc>
          <w:tcPr>
            <w:tcW w:w="1384" w:type="dxa"/>
            <w:vMerge w:val="restart"/>
          </w:tcPr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6BC1" w:rsidRPr="00A67CA2" w:rsidRDefault="00956B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753" w:rsidRPr="00A67CA2" w:rsidRDefault="00F036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1753" w:rsidRPr="00A67CA2">
              <w:rPr>
                <w:rFonts w:ascii="Times New Roman" w:hAnsi="Times New Roman" w:cs="Times New Roman"/>
                <w:sz w:val="16"/>
                <w:szCs w:val="16"/>
              </w:rPr>
              <w:t>-Temel Eğitim ve Ortaöğretim öğrencileri ile üniversite öğrencilerinin katılımı</w:t>
            </w:r>
          </w:p>
        </w:tc>
        <w:tc>
          <w:tcPr>
            <w:tcW w:w="1701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2.2.1.Öğrencilerin madde bağımlılığı eğitimlerine ve farkındalık çalışmaları sağlanacaktır.</w:t>
            </w:r>
          </w:p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CD1753" w:rsidRPr="00493656" w:rsidRDefault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9B4868" w:rsidRPr="00493656" w:rsidRDefault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C4206B">
        <w:trPr>
          <w:trHeight w:val="1560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2.2.2. Öğrenci liderlerine madde bağımlılığı eğitimi verilecektir.</w:t>
            </w:r>
          </w:p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1402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2.2.3.Akran Eğitim Modelleri geliştirilecektir.</w:t>
            </w: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1550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2.2.4. Okullarda Yeşilay kulüplerinin kurulması ve ayda en az bir aktivite gerçekleştirilmesi sağlanacaktır.</w:t>
            </w:r>
          </w:p>
          <w:p w:rsidR="00CD1753" w:rsidRPr="00A67CA2" w:rsidRDefault="00CD1753" w:rsidP="00CD1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D1753" w:rsidRPr="00493656" w:rsidRDefault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1753" w:rsidRPr="00A67CA2" w:rsidTr="00493656">
        <w:trPr>
          <w:trHeight w:val="2124"/>
        </w:trPr>
        <w:tc>
          <w:tcPr>
            <w:tcW w:w="1384" w:type="dxa"/>
            <w:vMerge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D1753" w:rsidRPr="00A67CA2" w:rsidRDefault="00CD1753" w:rsidP="00493656">
            <w:pPr>
              <w:tabs>
                <w:tab w:val="left" w:pos="23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2.2.5. Lise öğrenci kulüp ve derneklerinin uyuşturucu ile mücadele eğitimlerine katılımı sağlanacaktır</w:t>
            </w:r>
          </w:p>
        </w:tc>
        <w:tc>
          <w:tcPr>
            <w:tcW w:w="851" w:type="dxa"/>
          </w:tcPr>
          <w:p w:rsidR="00CD1753" w:rsidRPr="00493656" w:rsidRDefault="00C4206B" w:rsidP="00A67C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134" w:type="dxa"/>
          </w:tcPr>
          <w:p w:rsidR="009B4868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1-Gençlik ve Spor İl Müdürlüğü</w:t>
            </w:r>
          </w:p>
          <w:p w:rsidR="00CD1753" w:rsidRPr="00493656" w:rsidRDefault="009B4868" w:rsidP="009B4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2-Türkiye Yeşilay Cemiyeti Sakarya Şubesi</w:t>
            </w:r>
          </w:p>
        </w:tc>
        <w:tc>
          <w:tcPr>
            <w:tcW w:w="4142" w:type="dxa"/>
          </w:tcPr>
          <w:p w:rsidR="00CD1753" w:rsidRPr="00A67CA2" w:rsidRDefault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753" w:rsidRDefault="00CD1753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8F7A4A" w:rsidRDefault="008F7A4A" w:rsidP="00CD1753">
      <w:pPr>
        <w:rPr>
          <w:rFonts w:ascii="Times New Roman" w:hAnsi="Times New Roman" w:cs="Times New Roman"/>
          <w:sz w:val="16"/>
          <w:szCs w:val="16"/>
        </w:rPr>
      </w:pPr>
    </w:p>
    <w:p w:rsidR="003F45FC" w:rsidRDefault="003F45FC" w:rsidP="00CD1753">
      <w:pPr>
        <w:rPr>
          <w:rFonts w:ascii="Times New Roman" w:hAnsi="Times New Roman" w:cs="Times New Roman"/>
          <w:sz w:val="16"/>
          <w:szCs w:val="16"/>
        </w:rPr>
      </w:pPr>
    </w:p>
    <w:p w:rsidR="003F45FC" w:rsidRDefault="003F45FC" w:rsidP="00CD1753">
      <w:pPr>
        <w:rPr>
          <w:rFonts w:ascii="Times New Roman" w:hAnsi="Times New Roman" w:cs="Times New Roman"/>
          <w:sz w:val="16"/>
          <w:szCs w:val="16"/>
        </w:rPr>
      </w:pPr>
    </w:p>
    <w:p w:rsidR="00E10ACD" w:rsidRDefault="00E10ACD" w:rsidP="00CD175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850"/>
        <w:gridCol w:w="1276"/>
        <w:gridCol w:w="3935"/>
      </w:tblGrid>
      <w:tr w:rsidR="00673602" w:rsidRPr="00A67CA2" w:rsidTr="00493656">
        <w:tc>
          <w:tcPr>
            <w:tcW w:w="1242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Stratejiler</w:t>
            </w:r>
          </w:p>
        </w:tc>
        <w:tc>
          <w:tcPr>
            <w:tcW w:w="1985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Aktiviteler (Faaliyetler)</w:t>
            </w:r>
          </w:p>
        </w:tc>
        <w:tc>
          <w:tcPr>
            <w:tcW w:w="850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Sorumlu Kurum Kuruluş</w:t>
            </w:r>
          </w:p>
        </w:tc>
        <w:tc>
          <w:tcPr>
            <w:tcW w:w="1276" w:type="dxa"/>
          </w:tcPr>
          <w:p w:rsidR="00673602" w:rsidRPr="00A67CA2" w:rsidRDefault="00673602" w:rsidP="00E16C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İş Birliği yapılacak Kurum/Kuruluşlar</w:t>
            </w:r>
            <w:proofErr w:type="gramStart"/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35" w:type="dxa"/>
          </w:tcPr>
          <w:p w:rsidR="00673602" w:rsidRPr="00A67CA2" w:rsidRDefault="00673602" w:rsidP="00E10A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Yapılan Çalışmalar </w:t>
            </w:r>
            <w:r w:rsidR="004E7B38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673602" w:rsidRPr="00A67CA2" w:rsidTr="00493656">
        <w:trPr>
          <w:trHeight w:val="1796"/>
        </w:trPr>
        <w:tc>
          <w:tcPr>
            <w:tcW w:w="1242" w:type="dxa"/>
            <w:vMerge w:val="restart"/>
          </w:tcPr>
          <w:p w:rsidR="00673602" w:rsidRPr="00A67CA2" w:rsidRDefault="00F0363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73602" w:rsidRPr="00A67CA2">
              <w:rPr>
                <w:rFonts w:ascii="Times New Roman" w:hAnsi="Times New Roman" w:cs="Times New Roman"/>
                <w:sz w:val="16"/>
                <w:szCs w:val="16"/>
              </w:rPr>
              <w:t>-Temel Eğitim ve Ortaöğretim öğrencileri ile üniversite öğrencilerinin katılımı</w:t>
            </w: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73602" w:rsidRPr="00A67CA2" w:rsidRDefault="00673602" w:rsidP="002939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2.2.14. Özellikle riskli bölgelerdeki eğitim kurumlarının güvenlik kamerası ile bahçe duvarı ve güvenlik görevlisi ihtiyaçları tespit edilerek, eksiklikler giderilecek.</w:t>
            </w:r>
          </w:p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73602" w:rsidRPr="00493656" w:rsidRDefault="00673602" w:rsidP="0029399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73602" w:rsidRPr="00493656" w:rsidRDefault="00C4206B" w:rsidP="00CD17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673602" w:rsidRPr="00493656" w:rsidRDefault="00673602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1. İlçe Emniyet Müdürlükleri</w:t>
            </w:r>
          </w:p>
          <w:p w:rsidR="00673602" w:rsidRPr="00493656" w:rsidRDefault="00673602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2. Büyükşehir ve ilçe Belediyeleri</w:t>
            </w:r>
          </w:p>
        </w:tc>
        <w:tc>
          <w:tcPr>
            <w:tcW w:w="3935" w:type="dxa"/>
          </w:tcPr>
          <w:p w:rsidR="00673602" w:rsidRPr="00A67CA2" w:rsidRDefault="00673602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4206B" w:rsidRPr="00A67CA2" w:rsidTr="00493656">
        <w:trPr>
          <w:trHeight w:val="3448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D361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2.2.15. Öğretmenler haricinde eğitim kurumlarına yönelik hizmet sağlayacak (temizlik personeli, güvenlik görevlisi, kantin görevlisi, okul servisi şoför ve diğer personelleri) kişilerin </w:t>
            </w: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işe  başlamadan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önce gerekli güvenlik soruşturmaları titizlikle yapılmasına devam edilerek, madde bağımlılığı eğitimlerine dahil edilmeleri sağlanacaktır.</w:t>
            </w:r>
          </w:p>
        </w:tc>
        <w:tc>
          <w:tcPr>
            <w:tcW w:w="850" w:type="dxa"/>
          </w:tcPr>
          <w:p w:rsidR="00C4206B" w:rsidRPr="00493656" w:rsidRDefault="00C4206B" w:rsidP="005727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5727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1. İlçe Emniyet Müdürlükleri</w:t>
            </w:r>
          </w:p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2. Büyükşehir ve ilçe Belediyeleri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400"/>
        </w:trPr>
        <w:tc>
          <w:tcPr>
            <w:tcW w:w="1242" w:type="dxa"/>
            <w:vMerge w:val="restart"/>
          </w:tcPr>
          <w:p w:rsidR="00C4206B" w:rsidRPr="00A67CA2" w:rsidRDefault="00F03633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4206B" w:rsidRPr="00A67CA2">
              <w:rPr>
                <w:rFonts w:ascii="Times New Roman" w:hAnsi="Times New Roman" w:cs="Times New Roman"/>
                <w:sz w:val="16"/>
                <w:szCs w:val="16"/>
              </w:rPr>
              <w:t>-Öğretmen Öğrenci, aile ve eğitim kurumlarında görev yapanların bilgi ve bilinç düzeylerinin arttırılması</w:t>
            </w:r>
          </w:p>
        </w:tc>
        <w:tc>
          <w:tcPr>
            <w:tcW w:w="1985" w:type="dxa"/>
          </w:tcPr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2.3.1. Öğretmenlerden</w:t>
            </w:r>
          </w:p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başlayarak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eğitim kurumlarının</w:t>
            </w:r>
          </w:p>
          <w:p w:rsidR="00C4206B" w:rsidRPr="00A67CA2" w:rsidRDefault="00C4206B" w:rsidP="00D604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yöneticileri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ve diğer çalışanlarına her eğitim dönemi başlangıcında ’’Uyuşturucu İle Mücadele Temel Farkındalık Eğitim Modülü’’ uygulanacak.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Müdürlüğü.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170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2.3.2.Öğrenci velilerinin bir plan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dahilinde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Eğitim Kurumuna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davet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edilerek ‘’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Eğitim Kurumuna Uyum ve Beklentiler Eğitimi’’ adı 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altında; içerisinde 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sigara, alkol ve uyuşturucu ile mücadele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stratejilerine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yönelik bilgileri de içeren sağlıklı bir hayat için eğitim modülüne almalarına </w:t>
            </w:r>
          </w:p>
          <w:p w:rsidR="00C4206B" w:rsidRPr="00A67CA2" w:rsidRDefault="00C4206B" w:rsidP="00BF6F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devam</w:t>
            </w:r>
            <w:proofErr w:type="gramEnd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edilmesi 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ğl</w:t>
            </w:r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06B" w:rsidRPr="00A67CA2" w:rsidTr="00493656">
        <w:trPr>
          <w:trHeight w:val="2400"/>
        </w:trPr>
        <w:tc>
          <w:tcPr>
            <w:tcW w:w="1242" w:type="dxa"/>
            <w:vMerge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2.3.3.</w:t>
            </w: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Öğrencilerin ve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kursiyerlerin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; uyuşturucu</w:t>
            </w:r>
          </w:p>
          <w:p w:rsidR="00C4206B" w:rsidRPr="00A67CA2" w:rsidRDefault="00C4206B" w:rsidP="005479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kullanımı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ve satışı gibi</w:t>
            </w:r>
          </w:p>
          <w:p w:rsidR="00C4206B" w:rsidRDefault="00C4206B" w:rsidP="00D677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durumlara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şahit olmaları halinde ne yapmaları gerektiğine dair ihbar, kendini koruma, hayır diyebilme becerilerini geliştirmeyi hedefleyen afiş ve broşürler hazırlanarak okulların görünür yerlerine asılacak.</w:t>
            </w:r>
          </w:p>
          <w:p w:rsidR="005F630F" w:rsidRDefault="005F630F" w:rsidP="00D677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F630F" w:rsidRPr="00A67CA2" w:rsidRDefault="005F630F" w:rsidP="00D677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206B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Müdürlüğü.</w:t>
            </w:r>
          </w:p>
        </w:tc>
        <w:tc>
          <w:tcPr>
            <w:tcW w:w="1276" w:type="dxa"/>
          </w:tcPr>
          <w:p w:rsidR="00C4206B" w:rsidRPr="00493656" w:rsidRDefault="00C4206B" w:rsidP="006736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Türkiye Yeşilay Cemiyeti Sakarya Şubesi</w:t>
            </w:r>
          </w:p>
        </w:tc>
        <w:tc>
          <w:tcPr>
            <w:tcW w:w="3935" w:type="dxa"/>
          </w:tcPr>
          <w:p w:rsidR="00C4206B" w:rsidRPr="00A67CA2" w:rsidRDefault="00C4206B" w:rsidP="00CD17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c>
          <w:tcPr>
            <w:tcW w:w="1242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</w:t>
            </w: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tratejiler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Aktiviteler (Faaliyetler)</w:t>
            </w:r>
          </w:p>
        </w:tc>
        <w:tc>
          <w:tcPr>
            <w:tcW w:w="850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Sorumlu Kurum Kuruluş</w:t>
            </w:r>
          </w:p>
        </w:tc>
        <w:tc>
          <w:tcPr>
            <w:tcW w:w="1276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İş Birliği yapılacak Kurum/Kuruluşlar</w:t>
            </w:r>
            <w:proofErr w:type="gramStart"/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Yapılan Çalışmalar </w:t>
            </w:r>
            <w:r w:rsidR="004E7B38" w:rsidRPr="004936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 xml:space="preserve">Düzenlenen eğitimlerin  </w:t>
            </w:r>
            <w:proofErr w:type="gramStart"/>
            <w:r w:rsidR="004E7B38">
              <w:rPr>
                <w:rFonts w:ascii="Times New Roman" w:hAnsi="Times New Roman" w:cs="Times New Roman"/>
                <w:sz w:val="14"/>
                <w:szCs w:val="14"/>
              </w:rPr>
              <w:t>isimleri , katılımcı</w:t>
            </w:r>
            <w:proofErr w:type="gramEnd"/>
            <w:r w:rsidR="004E7B38">
              <w:rPr>
                <w:rFonts w:ascii="Times New Roman" w:hAnsi="Times New Roman" w:cs="Times New Roman"/>
                <w:sz w:val="14"/>
                <w:szCs w:val="14"/>
              </w:rPr>
              <w:t xml:space="preserve"> sayısı, yapılan çalışmalar açıklamalı olarak </w:t>
            </w:r>
            <w:r w:rsidR="004E7B38" w:rsidRPr="004E7B38">
              <w:rPr>
                <w:rFonts w:ascii="Times New Roman" w:hAnsi="Times New Roman" w:cs="Times New Roman"/>
                <w:sz w:val="14"/>
                <w:szCs w:val="14"/>
              </w:rPr>
              <w:t>yazılacaktır)</w:t>
            </w:r>
          </w:p>
        </w:tc>
      </w:tr>
      <w:tr w:rsidR="00C43DA0" w:rsidRPr="00A67CA2" w:rsidTr="00493656">
        <w:trPr>
          <w:trHeight w:val="2505"/>
        </w:trPr>
        <w:tc>
          <w:tcPr>
            <w:tcW w:w="1242" w:type="dxa"/>
            <w:vMerge w:val="restart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-Uyuşturucu Kullanan öğrencilerin Tedavisi ve Sosyal uyumun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3.1. Uyuşturucu kullandığı tespit edilen çocukların aileleri ile işbirliği içinde bağımlılık ile mücadele eğitimi almış</w:t>
            </w: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öğretmenler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tarafından yakın takibe alınarak ivedilikle tedavi ve sosyal uyum merkezleri ile irtibata geçilip gerekli tedavi ve sosyal uyum programlarına dahil olmaları sağlanacak.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973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C4206B" w:rsidRDefault="00C43DA0" w:rsidP="00C420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3.2. Bu çocukların tedavi ve sosyal uyum süresince eğitimlerinden geri kalmamaları için gerekli tedbirler alınacak.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689"/>
        </w:trPr>
        <w:tc>
          <w:tcPr>
            <w:tcW w:w="1242" w:type="dxa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-Mezuniyet veya farklı sebeplerle eğitim sistemi dışında kalan gençlerin katılımının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2.5.1. Çalışan gençler, işsiz gençler, açık öğretim öğrencileri, açık lise gibi eğitimine açıktan devam eden gençlerin bağımlılık ile mücadele eğitimlerine katılımları sağlanacaktır.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-Gençlik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veSpor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 Türkiye Yeşilay Cemiyeti Sakarya Şubesi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1551"/>
        </w:trPr>
        <w:tc>
          <w:tcPr>
            <w:tcW w:w="1242" w:type="dxa"/>
            <w:vMerge w:val="restart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-Gençlerde </w:t>
            </w:r>
            <w:proofErr w:type="spellStart"/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Yeşilaycılık</w:t>
            </w:r>
            <w:proofErr w:type="spellEnd"/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 xml:space="preserve"> bilincinin arttırılması ve uyuşturucu ile mücadeleye aktif katılımlarının sağlanması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2.10.1. Geçler (lise-Üniversite)ile bağımlılıkla mücadele ve kazanım temelli yaz/kış dönemi kamp/ faaliyetlerin gerçekleştirilmesi sağlanacaktır.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971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2.10.2.Uyuşturucu ile Mücadele gençlere </w:t>
            </w:r>
            <w:proofErr w:type="gram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proofErr w:type="gram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lise-Üniversite yönelik proje temelli destek programları uygulanacaktır.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715"/>
        </w:trPr>
        <w:tc>
          <w:tcPr>
            <w:tcW w:w="1242" w:type="dxa"/>
            <w:vMerge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2.10.4.Okullarda bulunan Yeşilay Kolları aktif hale getirilecek.</w:t>
            </w:r>
          </w:p>
        </w:tc>
        <w:tc>
          <w:tcPr>
            <w:tcW w:w="850" w:type="dxa"/>
          </w:tcPr>
          <w:p w:rsidR="00C43DA0" w:rsidRPr="00493656" w:rsidRDefault="00C4206B" w:rsidP="00C4206B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Gençlik ve Spor İl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411"/>
        </w:trPr>
        <w:tc>
          <w:tcPr>
            <w:tcW w:w="1242" w:type="dxa"/>
          </w:tcPr>
          <w:p w:rsidR="00C43DA0" w:rsidRPr="00A67CA2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43DA0">
              <w:rPr>
                <w:rFonts w:ascii="Times New Roman" w:hAnsi="Times New Roman" w:cs="Times New Roman"/>
                <w:sz w:val="16"/>
                <w:szCs w:val="16"/>
              </w:rPr>
              <w:t>-Özel gün ve Haftalarda uy</w:t>
            </w:r>
            <w:r w:rsidR="00C4206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C43DA0">
              <w:rPr>
                <w:rFonts w:ascii="Times New Roman" w:hAnsi="Times New Roman" w:cs="Times New Roman"/>
                <w:sz w:val="16"/>
                <w:szCs w:val="16"/>
              </w:rPr>
              <w:t>şturucu Farkındalığının Arttırılması</w:t>
            </w:r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2.11.1.    26 Haziran Dünya Uyuşturucu ile Mücadele Günü Kampanyası hazırlanması ve toplumun etkinliklere katılımının sağlanması.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Yerel Yönetimler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3DA0" w:rsidRPr="00A67CA2" w:rsidTr="00493656">
        <w:trPr>
          <w:trHeight w:val="53"/>
        </w:trPr>
        <w:tc>
          <w:tcPr>
            <w:tcW w:w="1242" w:type="dxa"/>
          </w:tcPr>
          <w:p w:rsidR="00C4206B" w:rsidRDefault="00F03633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43DA0" w:rsidRPr="00A67CA2">
              <w:rPr>
                <w:rFonts w:ascii="Times New Roman" w:hAnsi="Times New Roman" w:cs="Times New Roman"/>
                <w:sz w:val="16"/>
                <w:szCs w:val="16"/>
              </w:rPr>
              <w:t>-Genel ve genç nüfusta uyuşturucu kullanım yaygınlığı ve madde bağımlılarının sosyal ihtiyaçlarını tespit etmeye yönelik araştırm</w:t>
            </w:r>
            <w:r w:rsidR="00C4206B">
              <w:rPr>
                <w:rFonts w:ascii="Times New Roman" w:hAnsi="Times New Roman" w:cs="Times New Roman"/>
                <w:sz w:val="16"/>
                <w:szCs w:val="16"/>
              </w:rPr>
              <w:t>alar yapılması/yaptı</w:t>
            </w:r>
          </w:p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67CA2">
              <w:rPr>
                <w:rFonts w:ascii="Times New Roman" w:hAnsi="Times New Roman" w:cs="Times New Roman"/>
                <w:sz w:val="16"/>
                <w:szCs w:val="16"/>
              </w:rPr>
              <w:t>rılması</w:t>
            </w:r>
            <w:proofErr w:type="spellEnd"/>
          </w:p>
        </w:tc>
        <w:tc>
          <w:tcPr>
            <w:tcW w:w="198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2.12.1. Aile ve Sosyal </w:t>
            </w:r>
            <w:proofErr w:type="spellStart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>Politikar</w:t>
            </w:r>
            <w:proofErr w:type="spellEnd"/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Bakanlığı planlamaları doğrultusunda 14-19 yaş arası eğitime devam eden gençlerde bağımlılık </w:t>
            </w:r>
            <w:r w:rsidRPr="00A67C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araştırması -çalışmaları</w:t>
            </w:r>
            <w:r w:rsidRPr="00A67CA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yürütülecektir.</w:t>
            </w:r>
          </w:p>
        </w:tc>
        <w:tc>
          <w:tcPr>
            <w:tcW w:w="850" w:type="dxa"/>
          </w:tcPr>
          <w:p w:rsidR="00C4206B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3DA0" w:rsidRPr="00493656" w:rsidRDefault="00C4206B" w:rsidP="00C42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İlçe Milli Eğitim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</w:tcPr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 xml:space="preserve">-Aile ve sosyal Politikalar İl </w:t>
            </w:r>
            <w:proofErr w:type="spellStart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Müd</w:t>
            </w:r>
            <w:proofErr w:type="spellEnd"/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 Halk Sağlığı Müdürlüğü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ili Kamu Hastaneleri Birliği Genel Sekreterliği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-Sakarya Büyükşehir Belediyesi</w:t>
            </w:r>
          </w:p>
          <w:p w:rsidR="00C43DA0" w:rsidRPr="00493656" w:rsidRDefault="00C43DA0" w:rsidP="00B576D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3656">
              <w:rPr>
                <w:rFonts w:ascii="Times New Roman" w:hAnsi="Times New Roman" w:cs="Times New Roman"/>
                <w:sz w:val="14"/>
                <w:szCs w:val="14"/>
              </w:rPr>
              <w:t>-İl Emniyet Müdürlüğü</w:t>
            </w:r>
          </w:p>
        </w:tc>
        <w:tc>
          <w:tcPr>
            <w:tcW w:w="3935" w:type="dxa"/>
          </w:tcPr>
          <w:p w:rsidR="00C43DA0" w:rsidRPr="00A67CA2" w:rsidRDefault="00C43DA0" w:rsidP="00B576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3DA0" w:rsidRPr="00CD1753" w:rsidRDefault="00C43DA0" w:rsidP="00C43DA0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Pr="00CD1753" w:rsidRDefault="00CD1753" w:rsidP="00CD1753">
      <w:pPr>
        <w:rPr>
          <w:sz w:val="20"/>
          <w:szCs w:val="20"/>
        </w:rPr>
      </w:pPr>
    </w:p>
    <w:p w:rsidR="00CD1753" w:rsidRDefault="00CD1753" w:rsidP="00CD1753">
      <w:pPr>
        <w:rPr>
          <w:sz w:val="20"/>
          <w:szCs w:val="20"/>
        </w:rPr>
      </w:pPr>
    </w:p>
    <w:p w:rsidR="003A4F1D" w:rsidRDefault="00CD1753" w:rsidP="009B5808">
      <w:pPr>
        <w:pStyle w:val="NormalWeb"/>
        <w:spacing w:before="0" w:beforeAutospacing="0" w:after="0" w:afterAutospacing="0"/>
      </w:pPr>
      <w:r>
        <w:rPr>
          <w:sz w:val="20"/>
          <w:szCs w:val="20"/>
        </w:rPr>
        <w:tab/>
      </w:r>
    </w:p>
    <w:p w:rsidR="00673602" w:rsidRDefault="00673602" w:rsidP="00673602">
      <w:pPr>
        <w:rPr>
          <w:sz w:val="20"/>
          <w:szCs w:val="20"/>
        </w:rPr>
      </w:pPr>
    </w:p>
    <w:sectPr w:rsidR="00673602" w:rsidSect="00C420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6E" w:rsidRDefault="00FB0B6E" w:rsidP="009F6E62">
      <w:pPr>
        <w:spacing w:after="0" w:line="240" w:lineRule="auto"/>
      </w:pPr>
      <w:r>
        <w:separator/>
      </w:r>
    </w:p>
  </w:endnote>
  <w:endnote w:type="continuationSeparator" w:id="0">
    <w:p w:rsidR="00FB0B6E" w:rsidRDefault="00FB0B6E" w:rsidP="009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6E" w:rsidRDefault="00FB0B6E" w:rsidP="009F6E62">
      <w:pPr>
        <w:spacing w:after="0" w:line="240" w:lineRule="auto"/>
      </w:pPr>
      <w:r>
        <w:separator/>
      </w:r>
    </w:p>
  </w:footnote>
  <w:footnote w:type="continuationSeparator" w:id="0">
    <w:p w:rsidR="00FB0B6E" w:rsidRDefault="00FB0B6E" w:rsidP="009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62" w:rsidRDefault="009F6E62">
    <w:pPr>
      <w:pStyle w:val="stbilgi"/>
    </w:pPr>
    <w:r>
      <w:t xml:space="preserve">                                           UYUŞTURUCU İLE MÜCADELE İL EYLEM PLANI </w:t>
    </w:r>
  </w:p>
  <w:p w:rsidR="009F6E62" w:rsidRDefault="009F6E62">
    <w:pPr>
      <w:pStyle w:val="stbilgi"/>
    </w:pPr>
    <w:r>
      <w:t xml:space="preserve">                                                                    2016-2018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95"/>
    <w:rsid w:val="0005076A"/>
    <w:rsid w:val="00122121"/>
    <w:rsid w:val="00150E19"/>
    <w:rsid w:val="001B4BD4"/>
    <w:rsid w:val="00253038"/>
    <w:rsid w:val="0029399F"/>
    <w:rsid w:val="003A4F1D"/>
    <w:rsid w:val="003B7595"/>
    <w:rsid w:val="003F45FC"/>
    <w:rsid w:val="00473B84"/>
    <w:rsid w:val="00493656"/>
    <w:rsid w:val="004B7D34"/>
    <w:rsid w:val="004E7B38"/>
    <w:rsid w:val="004F766F"/>
    <w:rsid w:val="005356A7"/>
    <w:rsid w:val="005479B9"/>
    <w:rsid w:val="005F630F"/>
    <w:rsid w:val="00623E69"/>
    <w:rsid w:val="00660384"/>
    <w:rsid w:val="00673602"/>
    <w:rsid w:val="00701215"/>
    <w:rsid w:val="00716CB8"/>
    <w:rsid w:val="00772432"/>
    <w:rsid w:val="00794AD9"/>
    <w:rsid w:val="007F4DCD"/>
    <w:rsid w:val="00807CDB"/>
    <w:rsid w:val="008E2E48"/>
    <w:rsid w:val="008F7A4A"/>
    <w:rsid w:val="00911E69"/>
    <w:rsid w:val="00956BC1"/>
    <w:rsid w:val="009B4868"/>
    <w:rsid w:val="009B5808"/>
    <w:rsid w:val="009F6E62"/>
    <w:rsid w:val="00A06887"/>
    <w:rsid w:val="00A136C7"/>
    <w:rsid w:val="00A67CA2"/>
    <w:rsid w:val="00B6372F"/>
    <w:rsid w:val="00BC0097"/>
    <w:rsid w:val="00BE3565"/>
    <w:rsid w:val="00BF6F40"/>
    <w:rsid w:val="00C4206B"/>
    <w:rsid w:val="00C43DA0"/>
    <w:rsid w:val="00C9605D"/>
    <w:rsid w:val="00CD1753"/>
    <w:rsid w:val="00CD5D89"/>
    <w:rsid w:val="00D3611F"/>
    <w:rsid w:val="00D604E4"/>
    <w:rsid w:val="00D677E5"/>
    <w:rsid w:val="00E10ACD"/>
    <w:rsid w:val="00E730B7"/>
    <w:rsid w:val="00EE6637"/>
    <w:rsid w:val="00F03633"/>
    <w:rsid w:val="00F34883"/>
    <w:rsid w:val="00FB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E62"/>
  </w:style>
  <w:style w:type="paragraph" w:styleId="Altbilgi">
    <w:name w:val="footer"/>
    <w:basedOn w:val="Normal"/>
    <w:link w:val="Al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E62"/>
  </w:style>
  <w:style w:type="paragraph" w:styleId="Altbilgi">
    <w:name w:val="footer"/>
    <w:basedOn w:val="Normal"/>
    <w:link w:val="AltbilgiChar"/>
    <w:uiPriority w:val="99"/>
    <w:unhideWhenUsed/>
    <w:rsid w:val="009F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FA0F-A6BA-45F7-A51B-C522F970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ZML</cp:lastModifiedBy>
  <cp:revision>2</cp:revision>
  <dcterms:created xsi:type="dcterms:W3CDTF">2016-11-10T08:25:00Z</dcterms:created>
  <dcterms:modified xsi:type="dcterms:W3CDTF">2016-11-10T08:25:00Z</dcterms:modified>
</cp:coreProperties>
</file>