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97" w:rsidRDefault="00DC6BCA" w:rsidP="00DC6BCA">
      <w:pPr>
        <w:pStyle w:val="AralkYok"/>
        <w:jc w:val="center"/>
      </w:pPr>
      <w:r>
        <w:t>LYS/YGS ve TEOG TERCİH DANIŞMANLIĞI KOMİSYONLARI</w:t>
      </w:r>
    </w:p>
    <w:p w:rsidR="00C15AD4" w:rsidRDefault="00C15AD4" w:rsidP="00A360AA">
      <w:pPr>
        <w:ind w:firstLine="708"/>
      </w:pPr>
    </w:p>
    <w:p w:rsidR="00465B10" w:rsidRDefault="00914B59" w:rsidP="00C15AD4">
      <w:pPr>
        <w:ind w:firstLine="708"/>
        <w:jc w:val="both"/>
      </w:pPr>
      <w:r>
        <w:t>Öğrecilerimizin ilgi, yetenek ve değerleri doğrutusunda başarılı olabilecekleri alanlarda eğitim  almalarını  ve eğitim sürecinde elde ettikleri kazanımlar yolu ile hayata hazırlanmalarnı, kendilerini mutlu kılacak ve toplumun mutluluğuna katkıda bulunacak bir meslek sahibi olmalarını sağlamak amacı ile Erenler İlçe Milli Eğitim Müdürlüğü bünyesinde LYS/YGS ve TEOG TERCİH DANIŞMANLIĞI KOMİSYONLARI</w:t>
      </w:r>
      <w:r>
        <w:tab/>
        <w:t xml:space="preserve"> oluşturulmuştur.</w:t>
      </w:r>
    </w:p>
    <w:p w:rsidR="00914B59" w:rsidRPr="00CD60A1" w:rsidRDefault="00914B59" w:rsidP="00C15AD4">
      <w:pPr>
        <w:ind w:firstLine="708"/>
        <w:jc w:val="both"/>
        <w:rPr>
          <w:rFonts w:cstheme="minorHAnsi"/>
        </w:rPr>
      </w:pPr>
      <w:r>
        <w:t xml:space="preserve">Komisyonlar </w:t>
      </w:r>
      <w:r w:rsidR="002E4DA6">
        <w:t>Erenler İlçesin</w:t>
      </w:r>
      <w:r w:rsidR="00A2152B">
        <w:t>d</w:t>
      </w:r>
      <w:r w:rsidR="002E4DA6">
        <w:t xml:space="preserve">e </w:t>
      </w:r>
      <w:r w:rsidR="00A2152B">
        <w:t>bulunan</w:t>
      </w:r>
      <w:r w:rsidR="002E4DA6">
        <w:t xml:space="preserve"> okullar</w:t>
      </w:r>
      <w:r w:rsidR="00A2152B">
        <w:t>d</w:t>
      </w:r>
      <w:r w:rsidR="002E4DA6">
        <w:t>a ka</w:t>
      </w:r>
      <w:r w:rsidR="00A2152B">
        <w:t xml:space="preserve">yıtlı öğrencilerimize ve diğer ilçelerdeki </w:t>
      </w:r>
      <w:r w:rsidR="002E4DA6">
        <w:t xml:space="preserve">tüm </w:t>
      </w:r>
      <w:r w:rsidR="00A2152B">
        <w:t>öğrencilerimize</w:t>
      </w:r>
      <w:r>
        <w:t xml:space="preserve"> üst öğrenim programlarına yerleşmeleri konusunda listede</w:t>
      </w:r>
      <w:r w:rsidR="00A2152B">
        <w:t xml:space="preserve"> belirtilen komisyon merkezi okullarımızda tercih dönemleri süresince</w:t>
      </w:r>
      <w:r>
        <w:t xml:space="preserve"> mesai saatleri içerisinde tercih danışmanlığı hizmeti verecektir.</w:t>
      </w:r>
    </w:p>
    <w:p w:rsidR="00A360AA" w:rsidRDefault="00A360AA">
      <w:r w:rsidRPr="00CD60A1">
        <w:tab/>
      </w:r>
    </w:p>
    <w:p w:rsidR="00C15AD4" w:rsidRDefault="00914B59" w:rsidP="00914B59">
      <w:pPr>
        <w:pStyle w:val="AralkYok"/>
        <w:tabs>
          <w:tab w:val="left" w:pos="6946"/>
          <w:tab w:val="left" w:pos="7088"/>
        </w:tabs>
      </w:pPr>
      <w:r>
        <w:t xml:space="preserve">                                                                                                                                        Koray Oktay ÖZTEN</w:t>
      </w:r>
    </w:p>
    <w:p w:rsidR="00465B10" w:rsidRDefault="00914B59" w:rsidP="00914B59">
      <w:pPr>
        <w:pStyle w:val="AralkYok"/>
        <w:jc w:val="right"/>
      </w:pPr>
      <w:r>
        <w:t>Erenler İlçe Milli Eğitim Müdürü</w:t>
      </w:r>
    </w:p>
    <w:p w:rsidR="00FE62A6" w:rsidRDefault="00FE62A6" w:rsidP="00914B59">
      <w:pPr>
        <w:pStyle w:val="AralkYok"/>
        <w:jc w:val="right"/>
      </w:pPr>
    </w:p>
    <w:p w:rsidR="00BF5AEB" w:rsidRDefault="00BF5AEB" w:rsidP="00914B59">
      <w:pPr>
        <w:pStyle w:val="AralkYok"/>
        <w:jc w:val="right"/>
      </w:pPr>
    </w:p>
    <w:p w:rsidR="00FE62A6" w:rsidRPr="00BF5AEB" w:rsidRDefault="00BF5AEB" w:rsidP="00BF5AEB">
      <w:pPr>
        <w:pStyle w:val="AralkYok"/>
        <w:rPr>
          <w:b/>
        </w:rPr>
      </w:pPr>
      <w:r w:rsidRPr="00BF5AEB">
        <w:rPr>
          <w:b/>
        </w:rPr>
        <w:t xml:space="preserve">     TEMEL EĞİTİMDEN ORTAÖĞRETİME GEÇİŞ SÜRECİNDE ERENLER İLÇESİ TERCİH DANIŞMANLIĞI KOMİSYONLARI</w:t>
      </w:r>
    </w:p>
    <w:tbl>
      <w:tblPr>
        <w:tblStyle w:val="TabloKlavuzu"/>
        <w:tblW w:w="0" w:type="auto"/>
        <w:tblLook w:val="04A0"/>
      </w:tblPr>
      <w:tblGrid>
        <w:gridCol w:w="1257"/>
        <w:gridCol w:w="2537"/>
        <w:gridCol w:w="2977"/>
        <w:gridCol w:w="2456"/>
      </w:tblGrid>
      <w:tr w:rsidR="00FE62A6" w:rsidTr="00FE62A6">
        <w:trPr>
          <w:trHeight w:val="1036"/>
        </w:trPr>
        <w:tc>
          <w:tcPr>
            <w:tcW w:w="1257" w:type="dxa"/>
          </w:tcPr>
          <w:p w:rsidR="00FE62A6" w:rsidRPr="00FE62A6" w:rsidRDefault="00FE62A6" w:rsidP="00FE62A6">
            <w:pPr>
              <w:jc w:val="both"/>
              <w:rPr>
                <w:rFonts w:ascii="Times New Roman" w:hAnsi="Times New Roman" w:cs="Times New Roman"/>
                <w:b/>
                <w:sz w:val="24"/>
                <w:szCs w:val="24"/>
              </w:rPr>
            </w:pPr>
            <w:r w:rsidRPr="00FE62A6">
              <w:rPr>
                <w:rFonts w:ascii="Times New Roman" w:hAnsi="Times New Roman" w:cs="Times New Roman"/>
                <w:b/>
                <w:sz w:val="24"/>
                <w:szCs w:val="24"/>
              </w:rPr>
              <w:t>Komisyon</w:t>
            </w:r>
          </w:p>
        </w:tc>
        <w:tc>
          <w:tcPr>
            <w:tcW w:w="2537" w:type="dxa"/>
          </w:tcPr>
          <w:p w:rsidR="00FE62A6" w:rsidRPr="00FE62A6" w:rsidRDefault="00FE62A6" w:rsidP="00FE62A6">
            <w:pPr>
              <w:jc w:val="both"/>
              <w:rPr>
                <w:rFonts w:ascii="Times New Roman" w:hAnsi="Times New Roman" w:cs="Times New Roman"/>
                <w:b/>
                <w:sz w:val="24"/>
                <w:szCs w:val="24"/>
              </w:rPr>
            </w:pPr>
            <w:r w:rsidRPr="00FE62A6">
              <w:rPr>
                <w:rFonts w:ascii="Times New Roman" w:hAnsi="Times New Roman" w:cs="Times New Roman"/>
                <w:b/>
                <w:sz w:val="24"/>
                <w:szCs w:val="24"/>
              </w:rPr>
              <w:t>Komisyonun Çalışacağı Kurumun Adı</w:t>
            </w:r>
          </w:p>
        </w:tc>
        <w:tc>
          <w:tcPr>
            <w:tcW w:w="2977" w:type="dxa"/>
          </w:tcPr>
          <w:p w:rsidR="00FE62A6" w:rsidRPr="00FE62A6" w:rsidRDefault="00FE62A6" w:rsidP="00FE62A6">
            <w:pPr>
              <w:jc w:val="both"/>
              <w:rPr>
                <w:rFonts w:ascii="Times New Roman" w:hAnsi="Times New Roman" w:cs="Times New Roman"/>
                <w:b/>
                <w:sz w:val="24"/>
                <w:szCs w:val="24"/>
              </w:rPr>
            </w:pPr>
            <w:r w:rsidRPr="00FE62A6">
              <w:rPr>
                <w:rFonts w:ascii="Times New Roman" w:hAnsi="Times New Roman" w:cs="Times New Roman"/>
                <w:b/>
                <w:sz w:val="24"/>
                <w:szCs w:val="24"/>
              </w:rPr>
              <w:t>Komisyonun Hizmet Vereceği Okullar</w:t>
            </w:r>
          </w:p>
        </w:tc>
        <w:tc>
          <w:tcPr>
            <w:tcW w:w="2456" w:type="dxa"/>
          </w:tcPr>
          <w:p w:rsidR="00FE62A6" w:rsidRPr="00FE62A6" w:rsidRDefault="00FE62A6" w:rsidP="00FE62A6">
            <w:pPr>
              <w:jc w:val="both"/>
              <w:rPr>
                <w:rFonts w:ascii="Times New Roman" w:hAnsi="Times New Roman" w:cs="Times New Roman"/>
                <w:b/>
                <w:sz w:val="24"/>
                <w:szCs w:val="24"/>
              </w:rPr>
            </w:pPr>
            <w:r w:rsidRPr="00FE62A6">
              <w:rPr>
                <w:rFonts w:ascii="Times New Roman" w:hAnsi="Times New Roman" w:cs="Times New Roman"/>
                <w:b/>
                <w:sz w:val="24"/>
                <w:szCs w:val="24"/>
              </w:rPr>
              <w:t>Komisyonun Çalışacağı Kurum İletişim Bilgisi (Adres-Tel)</w:t>
            </w:r>
          </w:p>
        </w:tc>
      </w:tr>
      <w:tr w:rsidR="00FE62A6" w:rsidTr="00FE62A6">
        <w:tc>
          <w:tcPr>
            <w:tcW w:w="1257" w:type="dxa"/>
          </w:tcPr>
          <w:p w:rsidR="00FE62A6" w:rsidRDefault="00FE62A6" w:rsidP="00FE62A6">
            <w:pPr>
              <w:jc w:val="both"/>
            </w:pPr>
            <w:r>
              <w:t>1.Komisyon</w:t>
            </w:r>
          </w:p>
        </w:tc>
        <w:tc>
          <w:tcPr>
            <w:tcW w:w="2537" w:type="dxa"/>
          </w:tcPr>
          <w:p w:rsidR="00FE62A6" w:rsidRDefault="00FE62A6" w:rsidP="00FE62A6">
            <w:pPr>
              <w:jc w:val="both"/>
            </w:pPr>
            <w:r>
              <w:t>Ali Dilmen Ortaokulu</w:t>
            </w:r>
          </w:p>
        </w:tc>
        <w:tc>
          <w:tcPr>
            <w:tcW w:w="2977" w:type="dxa"/>
          </w:tcPr>
          <w:p w:rsidR="00FE62A6" w:rsidRDefault="00FE62A6" w:rsidP="00FE62A6">
            <w:pPr>
              <w:jc w:val="both"/>
            </w:pPr>
            <w:r>
              <w:t>Ali Dilmen Ortaokulu</w:t>
            </w:r>
          </w:p>
          <w:p w:rsidR="00FE62A6" w:rsidRDefault="00FE62A6" w:rsidP="00FE62A6">
            <w:pPr>
              <w:jc w:val="both"/>
            </w:pPr>
            <w:r>
              <w:t>Yeşil Tepe Ortaokulu</w:t>
            </w:r>
          </w:p>
        </w:tc>
        <w:tc>
          <w:tcPr>
            <w:tcW w:w="2456" w:type="dxa"/>
          </w:tcPr>
          <w:p w:rsidR="00FE62A6" w:rsidRDefault="00FE62A6" w:rsidP="00FE62A6">
            <w:pPr>
              <w:jc w:val="both"/>
            </w:pPr>
            <w:r>
              <w:t>Dilmen Mah. 6029 sok. No : 16</w:t>
            </w:r>
          </w:p>
          <w:p w:rsidR="00FE62A6" w:rsidRDefault="00FE62A6" w:rsidP="00FE62A6">
            <w:pPr>
              <w:jc w:val="both"/>
            </w:pPr>
            <w:r>
              <w:t>Erenler/SAKARYA</w:t>
            </w:r>
          </w:p>
          <w:p w:rsidR="00FE62A6" w:rsidRDefault="00FE62A6" w:rsidP="00FE62A6">
            <w:pPr>
              <w:jc w:val="both"/>
            </w:pPr>
            <w:r>
              <w:t>0264 241 34 20</w:t>
            </w:r>
          </w:p>
        </w:tc>
      </w:tr>
      <w:tr w:rsidR="00FE62A6" w:rsidTr="00FE62A6">
        <w:tc>
          <w:tcPr>
            <w:tcW w:w="1257" w:type="dxa"/>
          </w:tcPr>
          <w:p w:rsidR="00FE62A6" w:rsidRDefault="00FE62A6" w:rsidP="00FE62A6">
            <w:pPr>
              <w:jc w:val="both"/>
            </w:pPr>
            <w:r>
              <w:t>2.Komisyon</w:t>
            </w:r>
          </w:p>
        </w:tc>
        <w:tc>
          <w:tcPr>
            <w:tcW w:w="2537" w:type="dxa"/>
          </w:tcPr>
          <w:p w:rsidR="00FE62A6" w:rsidRDefault="00FE62A6" w:rsidP="00FE62A6">
            <w:pPr>
              <w:jc w:val="both"/>
            </w:pPr>
            <w:r>
              <w:t>Erenler İmam Hatip Ortaokulu</w:t>
            </w:r>
          </w:p>
        </w:tc>
        <w:tc>
          <w:tcPr>
            <w:tcW w:w="2977" w:type="dxa"/>
          </w:tcPr>
          <w:p w:rsidR="00FE62A6" w:rsidRDefault="00FE62A6" w:rsidP="00FE62A6">
            <w:pPr>
              <w:jc w:val="both"/>
            </w:pPr>
            <w:r>
              <w:t>Erenler İmam Hatip OO</w:t>
            </w:r>
          </w:p>
          <w:p w:rsidR="00FE62A6" w:rsidRDefault="00FE62A6" w:rsidP="00FE62A6">
            <w:pPr>
              <w:jc w:val="both"/>
            </w:pPr>
            <w:r>
              <w:t>Ş. Hüseyin Avni Bey İ. H. OO</w:t>
            </w:r>
          </w:p>
          <w:p w:rsidR="00FE62A6" w:rsidRDefault="00FE62A6" w:rsidP="00FE62A6">
            <w:pPr>
              <w:jc w:val="both"/>
            </w:pPr>
            <w:r>
              <w:t>Büyükesence OO</w:t>
            </w:r>
          </w:p>
          <w:p w:rsidR="00FE62A6" w:rsidRDefault="00FE62A6" w:rsidP="00FE62A6">
            <w:pPr>
              <w:jc w:val="both"/>
            </w:pPr>
            <w:r>
              <w:t>Akşemsettin OO</w:t>
            </w:r>
          </w:p>
        </w:tc>
        <w:tc>
          <w:tcPr>
            <w:tcW w:w="2456" w:type="dxa"/>
          </w:tcPr>
          <w:p w:rsidR="00FE62A6" w:rsidRDefault="00FE62A6" w:rsidP="00FE62A6">
            <w:pPr>
              <w:jc w:val="both"/>
            </w:pPr>
            <w:r>
              <w:t>Yeni Mahalle 2097. Sokak No3 Erenler Sakarya</w:t>
            </w:r>
          </w:p>
          <w:p w:rsidR="00FE62A6" w:rsidRDefault="00FE62A6" w:rsidP="00FE62A6">
            <w:pPr>
              <w:jc w:val="both"/>
            </w:pPr>
            <w:r>
              <w:t>02642418055</w:t>
            </w:r>
          </w:p>
        </w:tc>
      </w:tr>
      <w:tr w:rsidR="00FE62A6" w:rsidTr="00FE62A6">
        <w:tc>
          <w:tcPr>
            <w:tcW w:w="1257" w:type="dxa"/>
          </w:tcPr>
          <w:p w:rsidR="00FE62A6" w:rsidRDefault="00FE62A6" w:rsidP="00FE62A6">
            <w:pPr>
              <w:jc w:val="both"/>
            </w:pPr>
            <w:r>
              <w:t>3.Komisyon</w:t>
            </w:r>
          </w:p>
        </w:tc>
        <w:tc>
          <w:tcPr>
            <w:tcW w:w="2537" w:type="dxa"/>
          </w:tcPr>
          <w:p w:rsidR="00FE62A6" w:rsidRDefault="00FE62A6" w:rsidP="00FE62A6">
            <w:pPr>
              <w:jc w:val="both"/>
            </w:pPr>
            <w:r>
              <w:t>Yücel Ballık Ortaokulu</w:t>
            </w:r>
          </w:p>
        </w:tc>
        <w:tc>
          <w:tcPr>
            <w:tcW w:w="2977" w:type="dxa"/>
          </w:tcPr>
          <w:p w:rsidR="00FE62A6" w:rsidRDefault="00FE62A6" w:rsidP="00FE62A6">
            <w:pPr>
              <w:jc w:val="both"/>
            </w:pPr>
            <w:r w:rsidRPr="00FE62A6">
              <w:t>Yücel Ballık OO</w:t>
            </w:r>
          </w:p>
          <w:p w:rsidR="00FE62A6" w:rsidRDefault="00FE62A6" w:rsidP="00FE62A6">
            <w:pPr>
              <w:jc w:val="both"/>
            </w:pPr>
            <w:r w:rsidRPr="00FE62A6">
              <w:t>Nurettin Tepe OO</w:t>
            </w:r>
          </w:p>
          <w:p w:rsidR="00FE62A6" w:rsidRDefault="00FE62A6" w:rsidP="00FE62A6">
            <w:pPr>
              <w:jc w:val="both"/>
            </w:pPr>
            <w:r w:rsidRPr="00FE62A6">
              <w:t>Küpçüler OO</w:t>
            </w:r>
          </w:p>
        </w:tc>
        <w:tc>
          <w:tcPr>
            <w:tcW w:w="2456" w:type="dxa"/>
          </w:tcPr>
          <w:p w:rsidR="00FE62A6" w:rsidRDefault="00FE62A6" w:rsidP="00FE62A6">
            <w:pPr>
              <w:jc w:val="both"/>
            </w:pPr>
            <w:r>
              <w:t xml:space="preserve">Erenler Mahallesi Erenler Caddesi No12 </w:t>
            </w:r>
          </w:p>
          <w:p w:rsidR="00FE62A6" w:rsidRDefault="00FE62A6" w:rsidP="00FE62A6">
            <w:pPr>
              <w:jc w:val="both"/>
            </w:pPr>
            <w:r>
              <w:t>Erenler / SAKARYA</w:t>
            </w:r>
          </w:p>
          <w:p w:rsidR="00FE62A6" w:rsidRDefault="00FE62A6" w:rsidP="00FE62A6">
            <w:pPr>
              <w:jc w:val="both"/>
            </w:pPr>
            <w:r>
              <w:t>0(264) 2410773</w:t>
            </w:r>
          </w:p>
        </w:tc>
      </w:tr>
      <w:tr w:rsidR="00FE62A6" w:rsidTr="00FE62A6">
        <w:tc>
          <w:tcPr>
            <w:tcW w:w="1257" w:type="dxa"/>
          </w:tcPr>
          <w:p w:rsidR="00FE62A6" w:rsidRDefault="00FE62A6" w:rsidP="00FE62A6">
            <w:pPr>
              <w:jc w:val="both"/>
            </w:pPr>
            <w:r>
              <w:t>4.Komisyon</w:t>
            </w:r>
          </w:p>
        </w:tc>
        <w:tc>
          <w:tcPr>
            <w:tcW w:w="2537" w:type="dxa"/>
          </w:tcPr>
          <w:p w:rsidR="00FE62A6" w:rsidRDefault="00FE62A6" w:rsidP="00FE62A6">
            <w:pPr>
              <w:jc w:val="both"/>
            </w:pPr>
            <w:r>
              <w:t>Abdullah Esma Kocabıyık Ortaokulu</w:t>
            </w:r>
          </w:p>
        </w:tc>
        <w:tc>
          <w:tcPr>
            <w:tcW w:w="2977" w:type="dxa"/>
          </w:tcPr>
          <w:p w:rsidR="00FE62A6" w:rsidRDefault="00FE62A6" w:rsidP="00FE62A6">
            <w:pPr>
              <w:jc w:val="both"/>
            </w:pPr>
            <w:r>
              <w:t xml:space="preserve">AbdullahEsma Kocabıyık OO </w:t>
            </w:r>
          </w:p>
          <w:p w:rsidR="00FE62A6" w:rsidRDefault="00FE62A6" w:rsidP="00FE62A6">
            <w:pPr>
              <w:jc w:val="both"/>
            </w:pPr>
            <w:r>
              <w:t>H.Mehmet Akkoç OO</w:t>
            </w:r>
          </w:p>
          <w:p w:rsidR="00FE62A6" w:rsidRDefault="00FE62A6" w:rsidP="00FE62A6">
            <w:pPr>
              <w:jc w:val="both"/>
            </w:pPr>
            <w:r>
              <w:t>TEV Esat Egesoy Bedia Başgöz OO</w:t>
            </w:r>
          </w:p>
          <w:p w:rsidR="00FE62A6" w:rsidRDefault="00FE62A6" w:rsidP="00FE62A6">
            <w:pPr>
              <w:jc w:val="both"/>
            </w:pPr>
            <w:r>
              <w:t>Mehmet Gölhan OO</w:t>
            </w:r>
          </w:p>
          <w:p w:rsidR="00FE62A6" w:rsidRDefault="00FE62A6" w:rsidP="00FE62A6">
            <w:pPr>
              <w:jc w:val="both"/>
            </w:pPr>
            <w:r>
              <w:t>Alancuma OO</w:t>
            </w:r>
          </w:p>
          <w:p w:rsidR="00FE62A6" w:rsidRDefault="00FE62A6" w:rsidP="00FE62A6">
            <w:pPr>
              <w:jc w:val="both"/>
            </w:pPr>
            <w:r>
              <w:t>Ekinli OO</w:t>
            </w:r>
          </w:p>
          <w:p w:rsidR="00FE62A6" w:rsidRDefault="00FE62A6" w:rsidP="00FE62A6">
            <w:pPr>
              <w:jc w:val="both"/>
            </w:pPr>
            <w:r>
              <w:t>Ş.Mehmet Solak OO</w:t>
            </w:r>
          </w:p>
        </w:tc>
        <w:tc>
          <w:tcPr>
            <w:tcW w:w="2456" w:type="dxa"/>
          </w:tcPr>
          <w:p w:rsidR="00FE62A6" w:rsidRDefault="00FE62A6" w:rsidP="00FE62A6">
            <w:pPr>
              <w:jc w:val="both"/>
            </w:pPr>
            <w:r>
              <w:t xml:space="preserve">Yazılı Mahallesi No 166/1 </w:t>
            </w:r>
          </w:p>
          <w:p w:rsidR="00FE62A6" w:rsidRDefault="00FE62A6" w:rsidP="00FE62A6">
            <w:pPr>
              <w:jc w:val="both"/>
            </w:pPr>
            <w:r>
              <w:t>ERENLER / SAKARYA</w:t>
            </w:r>
          </w:p>
          <w:p w:rsidR="00FE62A6" w:rsidRDefault="00FE62A6" w:rsidP="00FE62A6">
            <w:pPr>
              <w:jc w:val="both"/>
            </w:pPr>
            <w:r>
              <w:t>02643637222</w:t>
            </w:r>
          </w:p>
        </w:tc>
      </w:tr>
    </w:tbl>
    <w:p w:rsidR="00465B10" w:rsidRDefault="00465B10" w:rsidP="00FE62A6">
      <w:pPr>
        <w:jc w:val="both"/>
      </w:pPr>
    </w:p>
    <w:p w:rsidR="00465B10" w:rsidRDefault="00465B10" w:rsidP="00465B10">
      <w:pPr>
        <w:pStyle w:val="AralkYok"/>
      </w:pPr>
    </w:p>
    <w:p w:rsidR="00BF5AEB" w:rsidRDefault="00BF5AEB" w:rsidP="00465B10">
      <w:pPr>
        <w:pStyle w:val="AralkYok"/>
      </w:pPr>
    </w:p>
    <w:p w:rsidR="00BF5AEB" w:rsidRDefault="00BF5AEB" w:rsidP="00465B10">
      <w:pPr>
        <w:pStyle w:val="AralkYok"/>
      </w:pPr>
    </w:p>
    <w:p w:rsidR="00BF5AEB" w:rsidRDefault="00BF5AEB" w:rsidP="00465B10">
      <w:pPr>
        <w:pStyle w:val="AralkYok"/>
      </w:pPr>
    </w:p>
    <w:p w:rsidR="00BF5AEB" w:rsidRPr="00BF5AEB" w:rsidRDefault="00BF5AEB" w:rsidP="00465B10">
      <w:pPr>
        <w:pStyle w:val="AralkYok"/>
        <w:rPr>
          <w:b/>
        </w:rPr>
      </w:pPr>
      <w:r w:rsidRPr="00BF5AEB">
        <w:rPr>
          <w:b/>
        </w:rPr>
        <w:t>YÜKSEK ÖĞRETİME GEÇİŞ SÜRECİNDE ERENLER İLÇESİNDE OLUŞTURULAN TERCİH DANIŞMANLIĞI KOMİSYONLARI</w:t>
      </w:r>
    </w:p>
    <w:tbl>
      <w:tblPr>
        <w:tblStyle w:val="TabloKlavuzu"/>
        <w:tblW w:w="0" w:type="auto"/>
        <w:tblLook w:val="04A0"/>
      </w:tblPr>
      <w:tblGrid>
        <w:gridCol w:w="1257"/>
        <w:gridCol w:w="4884"/>
        <w:gridCol w:w="3071"/>
      </w:tblGrid>
      <w:tr w:rsidR="00BF5AEB" w:rsidTr="00BF5AEB">
        <w:tc>
          <w:tcPr>
            <w:tcW w:w="1257" w:type="dxa"/>
          </w:tcPr>
          <w:p w:rsidR="00BF5AEB" w:rsidRPr="00FE62A6" w:rsidRDefault="00BF5AEB" w:rsidP="008868F0">
            <w:pPr>
              <w:jc w:val="both"/>
              <w:rPr>
                <w:rFonts w:ascii="Times New Roman" w:hAnsi="Times New Roman" w:cs="Times New Roman"/>
                <w:b/>
                <w:sz w:val="24"/>
                <w:szCs w:val="24"/>
              </w:rPr>
            </w:pPr>
            <w:r w:rsidRPr="00FE62A6">
              <w:rPr>
                <w:rFonts w:ascii="Times New Roman" w:hAnsi="Times New Roman" w:cs="Times New Roman"/>
                <w:b/>
                <w:sz w:val="24"/>
                <w:szCs w:val="24"/>
              </w:rPr>
              <w:t>Komisyon</w:t>
            </w:r>
          </w:p>
        </w:tc>
        <w:tc>
          <w:tcPr>
            <w:tcW w:w="4884" w:type="dxa"/>
          </w:tcPr>
          <w:p w:rsidR="00BF5AEB" w:rsidRPr="00FE62A6" w:rsidRDefault="00BF5AEB" w:rsidP="008868F0">
            <w:pPr>
              <w:jc w:val="both"/>
              <w:rPr>
                <w:rFonts w:ascii="Times New Roman" w:hAnsi="Times New Roman" w:cs="Times New Roman"/>
                <w:b/>
                <w:sz w:val="24"/>
                <w:szCs w:val="24"/>
              </w:rPr>
            </w:pPr>
            <w:r w:rsidRPr="00FE62A6">
              <w:rPr>
                <w:rFonts w:ascii="Times New Roman" w:hAnsi="Times New Roman" w:cs="Times New Roman"/>
                <w:b/>
                <w:sz w:val="24"/>
                <w:szCs w:val="24"/>
              </w:rPr>
              <w:t>Komisyonun Çalışacağı Kurumun Adı</w:t>
            </w:r>
          </w:p>
        </w:tc>
        <w:tc>
          <w:tcPr>
            <w:tcW w:w="3071" w:type="dxa"/>
          </w:tcPr>
          <w:p w:rsidR="00BF5AEB" w:rsidRDefault="00BF5AEB" w:rsidP="00465B10">
            <w:pPr>
              <w:pStyle w:val="AralkYok"/>
            </w:pPr>
            <w:r w:rsidRPr="00FE62A6">
              <w:rPr>
                <w:rFonts w:ascii="Times New Roman" w:hAnsi="Times New Roman" w:cs="Times New Roman"/>
                <w:b/>
                <w:sz w:val="24"/>
                <w:szCs w:val="24"/>
              </w:rPr>
              <w:t>Komisyonun Çalışacağı Kurum İletişim Bilgisi (Adres-Tel)</w:t>
            </w:r>
          </w:p>
        </w:tc>
      </w:tr>
      <w:tr w:rsidR="00BF5AEB" w:rsidTr="00BF5AEB">
        <w:tc>
          <w:tcPr>
            <w:tcW w:w="1257" w:type="dxa"/>
          </w:tcPr>
          <w:p w:rsidR="00BF5AEB" w:rsidRDefault="00BF5AEB" w:rsidP="008868F0">
            <w:pPr>
              <w:jc w:val="both"/>
            </w:pPr>
            <w:r>
              <w:t>1.Komisyon</w:t>
            </w:r>
          </w:p>
        </w:tc>
        <w:tc>
          <w:tcPr>
            <w:tcW w:w="4884" w:type="dxa"/>
          </w:tcPr>
          <w:p w:rsidR="00BF5AEB" w:rsidRDefault="00BF5AEB" w:rsidP="00465B10">
            <w:pPr>
              <w:pStyle w:val="AralkYok"/>
            </w:pPr>
            <w:r w:rsidRPr="00BF5AEB">
              <w:t>Figen Sakallıoğlu Anadolu Lisesi</w:t>
            </w:r>
          </w:p>
        </w:tc>
        <w:tc>
          <w:tcPr>
            <w:tcW w:w="3071" w:type="dxa"/>
          </w:tcPr>
          <w:p w:rsidR="00BF5AEB" w:rsidRDefault="00BF5AEB" w:rsidP="00BF5AEB">
            <w:pPr>
              <w:pStyle w:val="AralkYok"/>
            </w:pPr>
            <w:r>
              <w:t xml:space="preserve">Bağlar Mahallesi Türbe Caddesi 7056. Sokak </w:t>
            </w:r>
          </w:p>
          <w:p w:rsidR="00BF5AEB" w:rsidRDefault="00BF5AEB" w:rsidP="00BF5AEB">
            <w:pPr>
              <w:pStyle w:val="AralkYok"/>
            </w:pPr>
            <w:r>
              <w:t xml:space="preserve">Erenler/SAKARYA </w:t>
            </w:r>
          </w:p>
          <w:p w:rsidR="00BF5AEB" w:rsidRDefault="00BF5AEB" w:rsidP="00BF5AEB">
            <w:pPr>
              <w:pStyle w:val="AralkYok"/>
            </w:pPr>
            <w:r>
              <w:t>0 264 241 45 08 – 0264 241 45 09</w:t>
            </w:r>
          </w:p>
        </w:tc>
      </w:tr>
      <w:tr w:rsidR="00BF5AEB" w:rsidTr="00BF5AEB">
        <w:tc>
          <w:tcPr>
            <w:tcW w:w="1257" w:type="dxa"/>
          </w:tcPr>
          <w:p w:rsidR="00BF5AEB" w:rsidRDefault="00BF5AEB" w:rsidP="008868F0">
            <w:pPr>
              <w:jc w:val="both"/>
            </w:pPr>
            <w:r>
              <w:t>2.Komisyon</w:t>
            </w:r>
          </w:p>
        </w:tc>
        <w:tc>
          <w:tcPr>
            <w:tcW w:w="4884" w:type="dxa"/>
          </w:tcPr>
          <w:p w:rsidR="00BF5AEB" w:rsidRDefault="00BF5AEB" w:rsidP="00465B10">
            <w:pPr>
              <w:pStyle w:val="AralkYok"/>
            </w:pPr>
            <w:r w:rsidRPr="00BF5AEB">
              <w:t>Yunus Çiloğlu Mes.Tek. And.Lis.</w:t>
            </w:r>
          </w:p>
        </w:tc>
        <w:tc>
          <w:tcPr>
            <w:tcW w:w="3071" w:type="dxa"/>
          </w:tcPr>
          <w:p w:rsidR="00BF5AEB" w:rsidRDefault="00BF5AEB" w:rsidP="00BF5AEB">
            <w:pPr>
              <w:pStyle w:val="AralkYok"/>
            </w:pPr>
            <w:r>
              <w:t>Hacıoğlu Mah. Mehmet Akif Ersoy Cad. Erenler/SAKARYA</w:t>
            </w:r>
          </w:p>
          <w:p w:rsidR="00BF5AEB" w:rsidRDefault="00BF5AEB" w:rsidP="00BF5AEB">
            <w:pPr>
              <w:pStyle w:val="AralkYok"/>
            </w:pPr>
            <w:r>
              <w:t>0 (264) 241 83 48</w:t>
            </w:r>
          </w:p>
        </w:tc>
      </w:tr>
      <w:tr w:rsidR="00BF5AEB" w:rsidTr="00BF5AEB">
        <w:tc>
          <w:tcPr>
            <w:tcW w:w="1257" w:type="dxa"/>
          </w:tcPr>
          <w:p w:rsidR="00BF5AEB" w:rsidRDefault="00BF5AEB" w:rsidP="008868F0">
            <w:pPr>
              <w:jc w:val="both"/>
            </w:pPr>
            <w:r>
              <w:t>3.Komisyon</w:t>
            </w:r>
          </w:p>
        </w:tc>
        <w:tc>
          <w:tcPr>
            <w:tcW w:w="4884" w:type="dxa"/>
          </w:tcPr>
          <w:p w:rsidR="00BF5AEB" w:rsidRDefault="00BF5AEB" w:rsidP="00465B10">
            <w:pPr>
              <w:pStyle w:val="AralkYok"/>
            </w:pPr>
            <w:r w:rsidRPr="00BF5AEB">
              <w:t>Şen Piliç Mes.Tek.And.Lis.</w:t>
            </w:r>
          </w:p>
        </w:tc>
        <w:tc>
          <w:tcPr>
            <w:tcW w:w="3071" w:type="dxa"/>
          </w:tcPr>
          <w:p w:rsidR="00BF5AEB" w:rsidRDefault="00BF5AEB" w:rsidP="00BF5AEB">
            <w:pPr>
              <w:pStyle w:val="AralkYok"/>
            </w:pPr>
            <w:r>
              <w:t>Erenler Yeni Mah. 2093. Sokak No3</w:t>
            </w:r>
          </w:p>
          <w:p w:rsidR="00BF5AEB" w:rsidRDefault="00BF5AEB" w:rsidP="00BF5AEB">
            <w:pPr>
              <w:pStyle w:val="AralkYok"/>
            </w:pPr>
            <w:r>
              <w:t xml:space="preserve"> ERENLER/SAKARYA </w:t>
            </w:r>
          </w:p>
          <w:p w:rsidR="00BF5AEB" w:rsidRDefault="00BF5AEB" w:rsidP="00BF5AEB">
            <w:pPr>
              <w:pStyle w:val="AralkYok"/>
            </w:pPr>
            <w:r>
              <w:t>0264 241 01 36</w:t>
            </w:r>
          </w:p>
        </w:tc>
      </w:tr>
      <w:tr w:rsidR="00BF5AEB" w:rsidTr="00BF5AEB">
        <w:tc>
          <w:tcPr>
            <w:tcW w:w="1257" w:type="dxa"/>
          </w:tcPr>
          <w:p w:rsidR="00BF5AEB" w:rsidRDefault="00BF5AEB" w:rsidP="008868F0">
            <w:pPr>
              <w:jc w:val="both"/>
            </w:pPr>
            <w:r>
              <w:t>4.Komisyon</w:t>
            </w:r>
          </w:p>
        </w:tc>
        <w:tc>
          <w:tcPr>
            <w:tcW w:w="4884" w:type="dxa"/>
          </w:tcPr>
          <w:p w:rsidR="00BF5AEB" w:rsidRDefault="00BF5AEB" w:rsidP="00465B10">
            <w:pPr>
              <w:pStyle w:val="AralkYok"/>
            </w:pPr>
            <w:r w:rsidRPr="00BF5AEB">
              <w:t>Vali Mustafa Cahit Kıraç And. Lis.</w:t>
            </w:r>
          </w:p>
        </w:tc>
        <w:tc>
          <w:tcPr>
            <w:tcW w:w="3071" w:type="dxa"/>
          </w:tcPr>
          <w:p w:rsidR="00BF5AEB" w:rsidRDefault="00BF5AEB" w:rsidP="00BF5AEB">
            <w:pPr>
              <w:pStyle w:val="AralkYok"/>
            </w:pPr>
            <w:r>
              <w:t xml:space="preserve">Yeni Mahalle 2097. Sok. No5 </w:t>
            </w:r>
          </w:p>
          <w:p w:rsidR="00BF5AEB" w:rsidRDefault="00BF5AEB" w:rsidP="00BF5AEB">
            <w:pPr>
              <w:pStyle w:val="AralkYok"/>
            </w:pPr>
            <w:r>
              <w:t xml:space="preserve">Erenler / SAKARYA </w:t>
            </w:r>
          </w:p>
          <w:p w:rsidR="00BF5AEB" w:rsidRDefault="00BF5AEB" w:rsidP="00BF5AEB">
            <w:pPr>
              <w:pStyle w:val="AralkYok"/>
            </w:pPr>
            <w:r>
              <w:t>0264 241 22 70</w:t>
            </w:r>
          </w:p>
        </w:tc>
      </w:tr>
      <w:tr w:rsidR="00BF5AEB" w:rsidTr="00BF5AEB">
        <w:tc>
          <w:tcPr>
            <w:tcW w:w="1257" w:type="dxa"/>
          </w:tcPr>
          <w:p w:rsidR="00BF5AEB" w:rsidRDefault="00BF5AEB" w:rsidP="00BF5AEB">
            <w:pPr>
              <w:pStyle w:val="AralkYok"/>
            </w:pPr>
            <w:r>
              <w:t>5.Komisyon</w:t>
            </w:r>
          </w:p>
        </w:tc>
        <w:tc>
          <w:tcPr>
            <w:tcW w:w="4884" w:type="dxa"/>
          </w:tcPr>
          <w:p w:rsidR="00BF5AEB" w:rsidRDefault="00BF5AEB" w:rsidP="00465B10">
            <w:pPr>
              <w:pStyle w:val="AralkYok"/>
            </w:pPr>
            <w:r w:rsidRPr="00BF5AEB">
              <w:t>Ali Dilmen Anadolu Lisesi</w:t>
            </w:r>
          </w:p>
        </w:tc>
        <w:tc>
          <w:tcPr>
            <w:tcW w:w="3071" w:type="dxa"/>
          </w:tcPr>
          <w:p w:rsidR="00BF5AEB" w:rsidRDefault="00BF5AEB" w:rsidP="00BF5AEB">
            <w:pPr>
              <w:pStyle w:val="AralkYok"/>
            </w:pPr>
            <w:r>
              <w:t xml:space="preserve">Yeni Mahalle 2097. Sok. No5/1 </w:t>
            </w:r>
          </w:p>
          <w:p w:rsidR="00BF5AEB" w:rsidRDefault="00BF5AEB" w:rsidP="00BF5AEB">
            <w:pPr>
              <w:pStyle w:val="AralkYok"/>
            </w:pPr>
            <w:r>
              <w:t xml:space="preserve">Erenler / SAKARYA </w:t>
            </w:r>
          </w:p>
          <w:p w:rsidR="00BF5AEB" w:rsidRDefault="00BF5AEB" w:rsidP="00BF5AEB">
            <w:pPr>
              <w:pStyle w:val="AralkYok"/>
            </w:pPr>
            <w:r>
              <w:t>02642413067</w:t>
            </w:r>
          </w:p>
        </w:tc>
      </w:tr>
    </w:tbl>
    <w:p w:rsidR="00BF5AEB" w:rsidRPr="00CD60A1" w:rsidRDefault="00BF5AEB" w:rsidP="00465B10">
      <w:pPr>
        <w:pStyle w:val="AralkYok"/>
      </w:pPr>
    </w:p>
    <w:sectPr w:rsidR="00BF5AEB" w:rsidRPr="00CD60A1" w:rsidSect="00A964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95388"/>
    <w:multiLevelType w:val="hybridMultilevel"/>
    <w:tmpl w:val="525E6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360AA"/>
    <w:rsid w:val="000B081C"/>
    <w:rsid w:val="002E4DA6"/>
    <w:rsid w:val="00455AB1"/>
    <w:rsid w:val="00465B10"/>
    <w:rsid w:val="00495997"/>
    <w:rsid w:val="007F470B"/>
    <w:rsid w:val="0084092E"/>
    <w:rsid w:val="00914B59"/>
    <w:rsid w:val="00A2152B"/>
    <w:rsid w:val="00A360AA"/>
    <w:rsid w:val="00A964EB"/>
    <w:rsid w:val="00BF5AEB"/>
    <w:rsid w:val="00C07CF0"/>
    <w:rsid w:val="00C15AD4"/>
    <w:rsid w:val="00C94B77"/>
    <w:rsid w:val="00CD60A1"/>
    <w:rsid w:val="00DC6BCA"/>
    <w:rsid w:val="00FE62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EB"/>
  </w:style>
  <w:style w:type="paragraph" w:styleId="Balk1">
    <w:name w:val="heading 1"/>
    <w:basedOn w:val="Normal"/>
    <w:next w:val="Normal"/>
    <w:link w:val="Balk1Char"/>
    <w:uiPriority w:val="9"/>
    <w:qFormat/>
    <w:rsid w:val="00465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65B10"/>
    <w:pPr>
      <w:spacing w:after="0" w:line="240" w:lineRule="auto"/>
    </w:pPr>
  </w:style>
  <w:style w:type="character" w:customStyle="1" w:styleId="Balk1Char">
    <w:name w:val="Başlık 1 Char"/>
    <w:basedOn w:val="VarsaylanParagrafYazTipi"/>
    <w:link w:val="Balk1"/>
    <w:uiPriority w:val="9"/>
    <w:rsid w:val="00465B10"/>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465B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5B10"/>
    <w:rPr>
      <w:rFonts w:ascii="Tahoma" w:hAnsi="Tahoma" w:cs="Tahoma"/>
      <w:sz w:val="16"/>
      <w:szCs w:val="16"/>
    </w:rPr>
  </w:style>
  <w:style w:type="table" w:styleId="TabloKlavuzu">
    <w:name w:val="Table Grid"/>
    <w:basedOn w:val="NormalTablo"/>
    <w:uiPriority w:val="59"/>
    <w:rsid w:val="00FE62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FE62A6"/>
    <w:pPr>
      <w:ind w:left="720"/>
      <w:contextualSpacing/>
    </w:pPr>
  </w:style>
</w:styles>
</file>

<file path=word/webSettings.xml><?xml version="1.0" encoding="utf-8"?>
<w:webSettings xmlns:r="http://schemas.openxmlformats.org/officeDocument/2006/relationships" xmlns:w="http://schemas.openxmlformats.org/wordprocessingml/2006/main">
  <w:divs>
    <w:div w:id="1276672331">
      <w:bodyDiv w:val="1"/>
      <w:marLeft w:val="0"/>
      <w:marRight w:val="0"/>
      <w:marTop w:val="0"/>
      <w:marBottom w:val="0"/>
      <w:divBdr>
        <w:top w:val="none" w:sz="0" w:space="0" w:color="auto"/>
        <w:left w:val="none" w:sz="0" w:space="0" w:color="auto"/>
        <w:bottom w:val="none" w:sz="0" w:space="0" w:color="auto"/>
        <w:right w:val="none" w:sz="0" w:space="0" w:color="auto"/>
      </w:divBdr>
    </w:div>
    <w:div w:id="1541435544">
      <w:bodyDiv w:val="1"/>
      <w:marLeft w:val="0"/>
      <w:marRight w:val="0"/>
      <w:marTop w:val="0"/>
      <w:marBottom w:val="0"/>
      <w:divBdr>
        <w:top w:val="none" w:sz="0" w:space="0" w:color="auto"/>
        <w:left w:val="none" w:sz="0" w:space="0" w:color="auto"/>
        <w:bottom w:val="none" w:sz="0" w:space="0" w:color="auto"/>
        <w:right w:val="none" w:sz="0" w:space="0" w:color="auto"/>
      </w:divBdr>
    </w:div>
    <w:div w:id="16667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399</Words>
  <Characters>2277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cp:lastPrinted>2016-07-11T13:22:00Z</cp:lastPrinted>
  <dcterms:created xsi:type="dcterms:W3CDTF">2016-07-11T12:44:00Z</dcterms:created>
  <dcterms:modified xsi:type="dcterms:W3CDTF">2016-07-11T13:25:00Z</dcterms:modified>
</cp:coreProperties>
</file>