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B" w:rsidRDefault="00017180" w:rsidP="00017180">
      <w:pPr>
        <w:jc w:val="center"/>
      </w:pPr>
      <w:bookmarkStart w:id="0" w:name="_GoBack"/>
      <w:bookmarkEnd w:id="0"/>
      <w:r>
        <w:t>E-OKUL SİSTEMİNE KAYITLI OLMAYAN YABANCI ÖĞRENCİLERİN OKUL SÜTÜ PRO</w:t>
      </w:r>
      <w:r w:rsidR="00B15E3F">
        <w:t xml:space="preserve">GRAMINDAN YARARLANABİLMESİ İÇİN </w:t>
      </w:r>
      <w:r>
        <w:t>YAPILACAK İŞLEMLER YÖNERGESİ</w:t>
      </w:r>
    </w:p>
    <w:p w:rsidR="00125D37" w:rsidRPr="003747E6" w:rsidRDefault="00125D37" w:rsidP="003747E6">
      <w:pPr>
        <w:pStyle w:val="ListeParagraf"/>
        <w:numPr>
          <w:ilvl w:val="0"/>
          <w:numId w:val="1"/>
        </w:numPr>
        <w:jc w:val="both"/>
        <w:rPr>
          <w:b/>
        </w:rPr>
      </w:pPr>
      <w:r w:rsidRPr="003747E6">
        <w:rPr>
          <w:b/>
        </w:rPr>
        <w:t>İl Okul Sütü Komisyonlarının yapacağı işler;</w:t>
      </w:r>
    </w:p>
    <w:p w:rsidR="00125D37" w:rsidRDefault="0062083C" w:rsidP="003747E6">
      <w:pPr>
        <w:pStyle w:val="ListeParagraf"/>
        <w:numPr>
          <w:ilvl w:val="0"/>
          <w:numId w:val="7"/>
        </w:numPr>
        <w:ind w:left="1560" w:hanging="426"/>
        <w:jc w:val="both"/>
      </w:pPr>
      <w:r>
        <w:t>İlçelerin aşağıda belirtildiği şekilde s</w:t>
      </w:r>
      <w:r w:rsidR="00125D37">
        <w:t>istem</w:t>
      </w:r>
      <w:r>
        <w:t xml:space="preserve">e girecekleri e-okula kaydı olmayan yabancı öğrencilere ait </w:t>
      </w:r>
      <w:r w:rsidR="00125D37">
        <w:t>veri girişlerini</w:t>
      </w:r>
      <w:r w:rsidR="001F616D">
        <w:t>n</w:t>
      </w:r>
      <w:r w:rsidR="00125D37">
        <w:t xml:space="preserve"> </w:t>
      </w:r>
      <w:r w:rsidR="001F616D">
        <w:t>zamanında yapılmasını sağlamak</w:t>
      </w:r>
      <w:r w:rsidR="001D7876">
        <w:t xml:space="preserve">, </w:t>
      </w:r>
      <w:proofErr w:type="gramStart"/>
      <w:r w:rsidR="001D7876">
        <w:t xml:space="preserve">rakamların </w:t>
      </w:r>
      <w:r w:rsidR="003747E6">
        <w:t xml:space="preserve"> kontrolünü</w:t>
      </w:r>
      <w:proofErr w:type="gramEnd"/>
      <w:r w:rsidR="003747E6">
        <w:t xml:space="preserve"> yapmak.</w:t>
      </w:r>
    </w:p>
    <w:p w:rsidR="001F616D" w:rsidRDefault="001F616D" w:rsidP="001F616D">
      <w:pPr>
        <w:pStyle w:val="ListeParagraf"/>
        <w:ind w:left="1560"/>
        <w:jc w:val="both"/>
      </w:pPr>
    </w:p>
    <w:p w:rsidR="00125D37" w:rsidRDefault="00017180" w:rsidP="003747E6">
      <w:pPr>
        <w:pStyle w:val="ListeParagraf"/>
        <w:numPr>
          <w:ilvl w:val="0"/>
          <w:numId w:val="1"/>
        </w:numPr>
        <w:jc w:val="both"/>
      </w:pPr>
      <w:r w:rsidRPr="001F616D">
        <w:rPr>
          <w:b/>
        </w:rPr>
        <w:t>İlçe Milli Eğitim Müdürlüklerinin yapacağı işler;</w:t>
      </w:r>
    </w:p>
    <w:p w:rsidR="00017180" w:rsidRDefault="00A14194" w:rsidP="0002525D">
      <w:pPr>
        <w:pStyle w:val="ListeParagraf"/>
        <w:numPr>
          <w:ilvl w:val="0"/>
          <w:numId w:val="2"/>
        </w:numPr>
        <w:jc w:val="both"/>
      </w:pPr>
      <w:r>
        <w:t xml:space="preserve">Okul Sütü Programından yararlanan </w:t>
      </w:r>
      <w:r w:rsidR="00017180">
        <w:t>tüm okullara</w:t>
      </w:r>
      <w:r w:rsidR="001D7876">
        <w:t>,</w:t>
      </w:r>
      <w:r w:rsidR="00017180">
        <w:t xml:space="preserve"> </w:t>
      </w:r>
      <w:r w:rsidR="001D7876">
        <w:t>bünyelerinde bulunan e-okula kaydı</w:t>
      </w:r>
      <w:r w:rsidR="00017180">
        <w:t xml:space="preserve"> yapılamayan</w:t>
      </w:r>
      <w:r w:rsidR="001D7876">
        <w:t>,</w:t>
      </w:r>
      <w:r w:rsidR="00017180">
        <w:t xml:space="preserve"> (</w:t>
      </w:r>
      <w:r w:rsidR="00D75715">
        <w:t>YOBİS</w:t>
      </w:r>
      <w:r w:rsidR="00017180">
        <w:t xml:space="preserve">) kapsamındaki </w:t>
      </w:r>
      <w:r w:rsidR="0002525D">
        <w:t xml:space="preserve">öğrencilerin belirlenmesi, </w:t>
      </w:r>
      <w:r w:rsidR="00017180">
        <w:t xml:space="preserve">Veli İzin </w:t>
      </w:r>
      <w:r w:rsidR="001F616D">
        <w:t>Formlarının</w:t>
      </w:r>
      <w:r w:rsidR="00017180">
        <w:t xml:space="preserve"> </w:t>
      </w:r>
      <w:r w:rsidR="001D7876">
        <w:t>21</w:t>
      </w:r>
      <w:r w:rsidR="0002525D">
        <w:t>.10.2015 Çarşamba gününe kadar doldurulması,</w:t>
      </w:r>
      <w:r w:rsidR="00017180">
        <w:t xml:space="preserve"> süt içmesin</w:t>
      </w:r>
      <w:r w:rsidR="00D75715">
        <w:t>e izin verilenlerin sayılarını</w:t>
      </w:r>
      <w:r w:rsidR="0002525D">
        <w:t>n belirlenmesi,</w:t>
      </w:r>
      <w:r w:rsidR="00D75715">
        <w:t xml:space="preserve"> </w:t>
      </w:r>
      <w:r w:rsidR="00017180">
        <w:t>izin</w:t>
      </w:r>
      <w:r w:rsidR="001969E3">
        <w:t xml:space="preserve"> belgelerinin muhafaza edilmesi konular</w:t>
      </w:r>
      <w:r>
        <w:t>ını içeren resmi yazı yazmak.</w:t>
      </w:r>
    </w:p>
    <w:p w:rsidR="00017180" w:rsidRDefault="00C14F45" w:rsidP="001969E3">
      <w:pPr>
        <w:pStyle w:val="ListeParagraf"/>
        <w:numPr>
          <w:ilvl w:val="0"/>
          <w:numId w:val="2"/>
        </w:numPr>
        <w:jc w:val="both"/>
      </w:pPr>
      <w:r>
        <w:t>Veli izni olan öğrencilerin</w:t>
      </w:r>
      <w:r w:rsidR="00017180">
        <w:t xml:space="preserve"> </w:t>
      </w:r>
      <w:r w:rsidR="001D7876">
        <w:t>23</w:t>
      </w:r>
      <w:r w:rsidR="0002525D">
        <w:t xml:space="preserve">.10.2015 Cuma </w:t>
      </w:r>
      <w:r w:rsidR="00A14194">
        <w:t>günü</w:t>
      </w:r>
      <w:r w:rsidR="001F616D">
        <w:t xml:space="preserve"> mesai bitimine kadar</w:t>
      </w:r>
      <w:r w:rsidR="00A14194">
        <w:t xml:space="preserve"> </w:t>
      </w:r>
      <w:r>
        <w:t>Okul Sütü Modülü/Kurum</w:t>
      </w:r>
      <w:r w:rsidR="00125D37">
        <w:t xml:space="preserve"> İşlemleri/İlçe Dağıtım Listesi/</w:t>
      </w:r>
      <w:r>
        <w:t xml:space="preserve">e-okula kaydı olmayan yabancı öğrenci bölümüne </w:t>
      </w:r>
      <w:r w:rsidR="001F616D">
        <w:t>sayısal</w:t>
      </w:r>
      <w:r w:rsidRPr="00A14194">
        <w:rPr>
          <w:color w:val="C00000"/>
        </w:rPr>
        <w:t xml:space="preserve"> </w:t>
      </w:r>
      <w:r w:rsidRPr="001F616D">
        <w:t>giriş</w:t>
      </w:r>
      <w:r w:rsidR="00A14194" w:rsidRPr="001F616D">
        <w:t xml:space="preserve">ini </w:t>
      </w:r>
      <w:r w:rsidRPr="001F616D">
        <w:t>yap</w:t>
      </w:r>
      <w:r w:rsidR="001F616D" w:rsidRPr="001F616D">
        <w:t>arak</w:t>
      </w:r>
      <w:r w:rsidRPr="001F616D">
        <w:t xml:space="preserve"> kayıt işlemini</w:t>
      </w:r>
      <w:r>
        <w:t xml:space="preserve"> gerçekleştir</w:t>
      </w:r>
      <w:r w:rsidR="001969E3">
        <w:t>mek.</w:t>
      </w:r>
    </w:p>
    <w:p w:rsidR="001969E3" w:rsidRDefault="001F616D" w:rsidP="001969E3">
      <w:pPr>
        <w:pStyle w:val="ListeParagraf"/>
        <w:numPr>
          <w:ilvl w:val="0"/>
          <w:numId w:val="2"/>
        </w:numPr>
        <w:jc w:val="both"/>
      </w:pPr>
      <w:r>
        <w:t>Veri girişleri sonrasında oluşan sayısal bilgileri İl Okul Sütü Komisyonuna bildirmek.</w:t>
      </w:r>
    </w:p>
    <w:p w:rsidR="001F616D" w:rsidRDefault="001F616D" w:rsidP="001F616D">
      <w:pPr>
        <w:pStyle w:val="ListeParagraf"/>
        <w:ind w:left="1484"/>
        <w:jc w:val="both"/>
      </w:pPr>
    </w:p>
    <w:p w:rsidR="00C14F45" w:rsidRPr="003747E6" w:rsidRDefault="00C14F45" w:rsidP="001969E3">
      <w:pPr>
        <w:pStyle w:val="ListeParagraf"/>
        <w:numPr>
          <w:ilvl w:val="0"/>
          <w:numId w:val="1"/>
        </w:numPr>
        <w:jc w:val="both"/>
        <w:rPr>
          <w:b/>
        </w:rPr>
      </w:pPr>
      <w:r w:rsidRPr="003747E6">
        <w:rPr>
          <w:b/>
        </w:rPr>
        <w:t>Okul Sütü</w:t>
      </w:r>
      <w:r w:rsidR="00B15E3F">
        <w:rPr>
          <w:b/>
        </w:rPr>
        <w:t xml:space="preserve"> </w:t>
      </w:r>
      <w:proofErr w:type="gramStart"/>
      <w:r w:rsidR="00B15E3F">
        <w:rPr>
          <w:b/>
        </w:rPr>
        <w:t xml:space="preserve">Kabul </w:t>
      </w:r>
      <w:r w:rsidRPr="003747E6">
        <w:rPr>
          <w:b/>
        </w:rPr>
        <w:t xml:space="preserve"> Komisyonlarının</w:t>
      </w:r>
      <w:proofErr w:type="gramEnd"/>
      <w:r w:rsidRPr="003747E6">
        <w:rPr>
          <w:b/>
        </w:rPr>
        <w:t xml:space="preserve"> yapacağı işler;</w:t>
      </w:r>
    </w:p>
    <w:p w:rsidR="00C14F45" w:rsidRDefault="001D7876" w:rsidP="001969E3">
      <w:pPr>
        <w:pStyle w:val="ListeParagraf"/>
        <w:numPr>
          <w:ilvl w:val="0"/>
          <w:numId w:val="3"/>
        </w:numPr>
        <w:jc w:val="both"/>
      </w:pPr>
      <w:r>
        <w:t>21</w:t>
      </w:r>
      <w:r w:rsidR="0002525D">
        <w:t xml:space="preserve">.10.2015 </w:t>
      </w:r>
      <w:r w:rsidR="00B15E3F">
        <w:t xml:space="preserve">tarihine kadar Veli izin Formlarının doldurulmasını sağlayarak, süt içmesine izin verilen öğrenci </w:t>
      </w:r>
      <w:r w:rsidR="001969E3">
        <w:t>s</w:t>
      </w:r>
      <w:r w:rsidR="00C14F45">
        <w:t>ayıları</w:t>
      </w:r>
      <w:r w:rsidR="00B15E3F">
        <w:t>nı ilçe milli eğitim m</w:t>
      </w:r>
      <w:r w:rsidR="00C14F45">
        <w:t>üdürlüklerine bildirmek.</w:t>
      </w:r>
    </w:p>
    <w:p w:rsidR="00D75715" w:rsidRDefault="00B15E3F" w:rsidP="00D75715">
      <w:pPr>
        <w:pStyle w:val="ListeParagraf"/>
        <w:numPr>
          <w:ilvl w:val="0"/>
          <w:numId w:val="3"/>
        </w:numPr>
        <w:jc w:val="both"/>
      </w:pPr>
      <w:proofErr w:type="gramStart"/>
      <w:r>
        <w:t>Veli İzin For</w:t>
      </w:r>
      <w:r w:rsidR="0002525D">
        <w:t xml:space="preserve">mlarını </w:t>
      </w:r>
      <w:r w:rsidR="00C14F45">
        <w:t>dosyalamak.</w:t>
      </w:r>
      <w:proofErr w:type="gramEnd"/>
    </w:p>
    <w:p w:rsidR="001D7876" w:rsidRDefault="001D7876" w:rsidP="001D7876">
      <w:pPr>
        <w:pStyle w:val="ListeParagraf"/>
        <w:ind w:left="1440"/>
        <w:jc w:val="both"/>
      </w:pPr>
    </w:p>
    <w:p w:rsidR="001D7876" w:rsidRDefault="001D7876" w:rsidP="001D7876">
      <w:pPr>
        <w:pStyle w:val="ListeParagraf"/>
        <w:ind w:left="1440"/>
        <w:jc w:val="both"/>
      </w:pPr>
    </w:p>
    <w:p w:rsidR="00297DF9" w:rsidRDefault="00D75715" w:rsidP="001D7876">
      <w:pPr>
        <w:pStyle w:val="ListeParagraf"/>
        <w:ind w:left="1440"/>
        <w:jc w:val="both"/>
      </w:pPr>
      <w:r>
        <w:t>Ayrıca, ö</w:t>
      </w:r>
      <w:r w:rsidR="00297DF9">
        <w:t>ğrenci sayıları</w:t>
      </w:r>
      <w:r w:rsidR="00A14194">
        <w:t xml:space="preserve">, </w:t>
      </w:r>
      <w:r w:rsidR="00125D37">
        <w:t xml:space="preserve">diğer süt içen öğrenci sayılarına </w:t>
      </w:r>
      <w:r w:rsidR="00B15E3F">
        <w:t xml:space="preserve">sistem tarafından </w:t>
      </w:r>
      <w:r w:rsidR="00125D37">
        <w:t>dahil edileceğinden</w:t>
      </w:r>
      <w:r w:rsidR="00B15E3F">
        <w:t>;</w:t>
      </w:r>
      <w:r w:rsidR="00125D37">
        <w:t xml:space="preserve"> bahse konu (e-okula kaydı olmayan</w:t>
      </w:r>
      <w:r w:rsidR="00B15E3F">
        <w:t xml:space="preserve">, geçici koruma altında </w:t>
      </w:r>
      <w:proofErr w:type="gramStart"/>
      <w:r w:rsidR="00B15E3F">
        <w:t xml:space="preserve">bulunan </w:t>
      </w:r>
      <w:r w:rsidR="00125D37">
        <w:t xml:space="preserve"> yabancı</w:t>
      </w:r>
      <w:proofErr w:type="gramEnd"/>
      <w:r w:rsidR="00125D37">
        <w:t xml:space="preserve">) öğrenciler için ayrıca icmal çıkartılmayacaktır. </w:t>
      </w:r>
    </w:p>
    <w:p w:rsidR="00C14F45" w:rsidRDefault="00C14F45" w:rsidP="001969E3">
      <w:pPr>
        <w:pStyle w:val="ListeParagraf"/>
        <w:jc w:val="both"/>
      </w:pPr>
    </w:p>
    <w:p w:rsidR="00017180" w:rsidRDefault="00017180" w:rsidP="001969E3">
      <w:pPr>
        <w:jc w:val="both"/>
      </w:pPr>
      <w:r>
        <w:t xml:space="preserve"> </w:t>
      </w:r>
    </w:p>
    <w:sectPr w:rsidR="00017180" w:rsidSect="0026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001"/>
    <w:multiLevelType w:val="hybridMultilevel"/>
    <w:tmpl w:val="56B85688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05A0EA8"/>
    <w:multiLevelType w:val="hybridMultilevel"/>
    <w:tmpl w:val="09567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9471C"/>
    <w:multiLevelType w:val="hybridMultilevel"/>
    <w:tmpl w:val="BCA21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091"/>
    <w:multiLevelType w:val="hybridMultilevel"/>
    <w:tmpl w:val="9002015E"/>
    <w:lvl w:ilvl="0" w:tplc="041F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69D97CE9"/>
    <w:multiLevelType w:val="hybridMultilevel"/>
    <w:tmpl w:val="803E3630"/>
    <w:lvl w:ilvl="0" w:tplc="041F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6DBB6B81"/>
    <w:multiLevelType w:val="hybridMultilevel"/>
    <w:tmpl w:val="262E3D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192502"/>
    <w:multiLevelType w:val="hybridMultilevel"/>
    <w:tmpl w:val="D8DABAA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17180"/>
    <w:rsid w:val="00017180"/>
    <w:rsid w:val="0002525D"/>
    <w:rsid w:val="000265E7"/>
    <w:rsid w:val="00125D37"/>
    <w:rsid w:val="001969E3"/>
    <w:rsid w:val="001D7876"/>
    <w:rsid w:val="001F616D"/>
    <w:rsid w:val="00205B66"/>
    <w:rsid w:val="00263FCB"/>
    <w:rsid w:val="00297DF9"/>
    <w:rsid w:val="003747E6"/>
    <w:rsid w:val="003D6391"/>
    <w:rsid w:val="003E493D"/>
    <w:rsid w:val="003F7E17"/>
    <w:rsid w:val="0062083C"/>
    <w:rsid w:val="008300BB"/>
    <w:rsid w:val="00925DDE"/>
    <w:rsid w:val="009C056D"/>
    <w:rsid w:val="00A14194"/>
    <w:rsid w:val="00B15E3F"/>
    <w:rsid w:val="00C14F45"/>
    <w:rsid w:val="00D75715"/>
    <w:rsid w:val="00EB3969"/>
    <w:rsid w:val="00ED2E18"/>
    <w:rsid w:val="00F0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KENAN ERDOGAN</dc:creator>
  <cp:lastModifiedBy>Nese Rafia GURSOY</cp:lastModifiedBy>
  <cp:revision>2</cp:revision>
  <cp:lastPrinted>2015-02-11T09:20:00Z</cp:lastPrinted>
  <dcterms:created xsi:type="dcterms:W3CDTF">2016-01-05T15:38:00Z</dcterms:created>
  <dcterms:modified xsi:type="dcterms:W3CDTF">2016-01-05T15:38:00Z</dcterms:modified>
</cp:coreProperties>
</file>